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D9" w:rsidRPr="00201E17" w:rsidRDefault="00F446D9" w:rsidP="00F446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1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ТЕХНОЛОГИЧЕСКАЯ КАРТА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ПЕДАГОГИЧЕСКОГО МЕРОПРИЯТИЯ </w:t>
      </w:r>
      <w:r w:rsidRPr="00201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ПОДГОТОВИТЕЛЬНОЙ К ШКОЛЕ </w:t>
      </w:r>
      <w:r w:rsidRPr="00201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ГРУППЕ КОМПЕНСИРУЮЩЕЙ НАПРАВЛЕННОСТИ ДЛЯ ДЕТЕЙ С ЗАДЕРЖКОЙ ПСИХИЧЕСКОГО РАЗВИТИЯ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(6-7 ЛЕТ)</w:t>
      </w:r>
    </w:p>
    <w:p w:rsidR="00F446D9" w:rsidRPr="00201E17" w:rsidRDefault="00F446D9" w:rsidP="00F446D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446D9" w:rsidRDefault="00F446D9" w:rsidP="00F446D9">
      <w:pPr>
        <w:tabs>
          <w:tab w:val="left" w:pos="4125"/>
        </w:tabs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446D9">
        <w:rPr>
          <w:rFonts w:ascii="Times New Roman" w:eastAsia="Calibri" w:hAnsi="Times New Roman" w:cs="Times New Roman"/>
          <w:i/>
          <w:sz w:val="24"/>
          <w:szCs w:val="24"/>
        </w:rPr>
        <w:t>Пименова Т.М.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01E17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</w:p>
    <w:p w:rsidR="00AD4764" w:rsidRPr="00F446D9" w:rsidRDefault="00F446D9" w:rsidP="00F446D9">
      <w:pPr>
        <w:tabs>
          <w:tab w:val="left" w:pos="4125"/>
        </w:tabs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01E17">
        <w:rPr>
          <w:rFonts w:ascii="Times New Roman" w:hAnsi="Times New Roman" w:cs="Times New Roman"/>
          <w:i/>
          <w:sz w:val="24"/>
          <w:szCs w:val="24"/>
        </w:rPr>
        <w:t>МБДОУ д/с № 25 «Зайчик</w:t>
      </w:r>
      <w:r w:rsidRPr="00F446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053D1" w:rsidRPr="00465D54" w:rsidRDefault="00E053D1" w:rsidP="00465D54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2410"/>
        <w:gridCol w:w="13041"/>
      </w:tblGrid>
      <w:tr w:rsidR="00F4405D" w:rsidRPr="00C15430" w:rsidTr="00757AE6">
        <w:tc>
          <w:tcPr>
            <w:tcW w:w="2410" w:type="dxa"/>
          </w:tcPr>
          <w:p w:rsidR="00AD4764" w:rsidRPr="00C15430" w:rsidRDefault="00AD4764" w:rsidP="00D26F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8B46F6"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</w:tcPr>
          <w:p w:rsidR="00AD4764" w:rsidRPr="00C15430" w:rsidRDefault="00F446D9" w:rsidP="00AD4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мероприятия </w:t>
            </w:r>
            <w:r w:rsidR="007332C4">
              <w:rPr>
                <w:rFonts w:ascii="Times New Roman" w:hAnsi="Times New Roman" w:cs="Times New Roman"/>
                <w:sz w:val="24"/>
                <w:szCs w:val="24"/>
              </w:rPr>
              <w:t>«Добрые сердца</w:t>
            </w:r>
            <w:r w:rsidR="00D26FB4" w:rsidRPr="00C15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405D" w:rsidRPr="00C15430" w:rsidTr="00757AE6">
        <w:tc>
          <w:tcPr>
            <w:tcW w:w="2410" w:type="dxa"/>
          </w:tcPr>
          <w:p w:rsidR="00AD4764" w:rsidRPr="00C15430" w:rsidRDefault="00D26FB4" w:rsidP="00AD47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  <w:r w:rsidR="008B46F6"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1" w:type="dxa"/>
          </w:tcPr>
          <w:p w:rsidR="00AD4764" w:rsidRPr="00C15430" w:rsidRDefault="00F446D9" w:rsidP="00F446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332C4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школе </w:t>
            </w:r>
            <w:r w:rsidR="00D26FB4"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компенсирующей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6FB4"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42C1B"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>ля детей с ЗПР</w:t>
            </w:r>
            <w:r w:rsidR="00CA6043"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F4405D" w:rsidRPr="00C15430" w:rsidTr="00757AE6">
        <w:tc>
          <w:tcPr>
            <w:tcW w:w="2410" w:type="dxa"/>
          </w:tcPr>
          <w:p w:rsidR="00AD4764" w:rsidRPr="00C15430" w:rsidRDefault="00D26FB4" w:rsidP="00AD47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  <w:r w:rsidR="008B46F6"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1" w:type="dxa"/>
          </w:tcPr>
          <w:p w:rsidR="00AD4764" w:rsidRPr="00C15430" w:rsidRDefault="00762256" w:rsidP="00AD47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BE63FD" w:rsidRPr="0076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</w:p>
        </w:tc>
      </w:tr>
      <w:tr w:rsidR="00D26FB4" w:rsidRPr="00C15430" w:rsidTr="00757AE6">
        <w:tc>
          <w:tcPr>
            <w:tcW w:w="2410" w:type="dxa"/>
          </w:tcPr>
          <w:p w:rsidR="00D26FB4" w:rsidRPr="00C15430" w:rsidRDefault="008B46F6" w:rsidP="00AD47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Форма:</w:t>
            </w:r>
          </w:p>
        </w:tc>
        <w:tc>
          <w:tcPr>
            <w:tcW w:w="13041" w:type="dxa"/>
          </w:tcPr>
          <w:p w:rsidR="00D26FB4" w:rsidRPr="00C15430" w:rsidRDefault="0050292F" w:rsidP="00AD4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87B13" w:rsidRPr="00C1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одгрупповая</w:t>
            </w:r>
            <w:r w:rsidR="00E406E9" w:rsidRPr="00C1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73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A0F7A" w:rsidRPr="00C1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детей)</w:t>
            </w:r>
          </w:p>
        </w:tc>
      </w:tr>
      <w:tr w:rsidR="007332C4" w:rsidRPr="00C15430" w:rsidTr="00757AE6">
        <w:tc>
          <w:tcPr>
            <w:tcW w:w="2410" w:type="dxa"/>
          </w:tcPr>
          <w:p w:rsidR="007332C4" w:rsidRPr="00C15430" w:rsidRDefault="007332C4" w:rsidP="007332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3041" w:type="dxa"/>
          </w:tcPr>
          <w:p w:rsidR="007332C4" w:rsidRPr="002F71FF" w:rsidRDefault="00762256" w:rsidP="0073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7332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оздание условий для развития творческого мышления и формирования нравственных качеств дошкольников с ОВЗ.</w:t>
            </w:r>
          </w:p>
        </w:tc>
      </w:tr>
      <w:tr w:rsidR="007332C4" w:rsidRPr="00C15430" w:rsidTr="00762256">
        <w:trPr>
          <w:trHeight w:val="1213"/>
        </w:trPr>
        <w:tc>
          <w:tcPr>
            <w:tcW w:w="2410" w:type="dxa"/>
          </w:tcPr>
          <w:p w:rsidR="007332C4" w:rsidRPr="00C15430" w:rsidRDefault="007332C4" w:rsidP="007332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7332C4" w:rsidRPr="00C15430" w:rsidRDefault="007332C4" w:rsidP="007332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</w:tcPr>
          <w:p w:rsidR="007332C4" w:rsidRDefault="007332C4" w:rsidP="007332C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F71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Pr="00FB1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7332C4" w:rsidRDefault="007332C4" w:rsidP="007332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438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представления о добре и зле, дружбе, милосердии и заботе;</w:t>
            </w:r>
          </w:p>
          <w:p w:rsidR="007332C4" w:rsidRPr="007332C4" w:rsidRDefault="007332C4" w:rsidP="007622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438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навыки необходимые для полноценного существования в обществе: эмпатия (сопереживание), коммуникабельность: забота, ответственность, сотрудничество, умение договариваться, соблюдать правила;</w:t>
            </w:r>
          </w:p>
        </w:tc>
      </w:tr>
      <w:tr w:rsidR="007332C4" w:rsidRPr="00C15430" w:rsidTr="00757AE6">
        <w:trPr>
          <w:trHeight w:val="772"/>
        </w:trPr>
        <w:tc>
          <w:tcPr>
            <w:tcW w:w="2410" w:type="dxa"/>
          </w:tcPr>
          <w:p w:rsidR="007332C4" w:rsidRPr="000E62EB" w:rsidRDefault="007332C4" w:rsidP="000E62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E6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Коррекционно-развивающие задачи:</w:t>
            </w:r>
          </w:p>
        </w:tc>
        <w:tc>
          <w:tcPr>
            <w:tcW w:w="13041" w:type="dxa"/>
          </w:tcPr>
          <w:p w:rsidR="000E62EB" w:rsidRPr="0044385D" w:rsidRDefault="000E62EB" w:rsidP="000E62E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побуждать детей к речевой активности, развивать связную речь;</w:t>
            </w:r>
            <w:r w:rsidRPr="004438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62EB" w:rsidRDefault="000E62EB" w:rsidP="000E62E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8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развивать творческие способности детей, конструктивные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332C4" w:rsidRPr="000E62EB" w:rsidRDefault="000E62EB" w:rsidP="000E62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2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развитию  когнитивных функций</w:t>
            </w:r>
            <w:r w:rsidRPr="000E62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332C4" w:rsidRPr="00C15430" w:rsidTr="00944B28">
        <w:trPr>
          <w:trHeight w:val="703"/>
        </w:trPr>
        <w:tc>
          <w:tcPr>
            <w:tcW w:w="2410" w:type="dxa"/>
          </w:tcPr>
          <w:p w:rsidR="007332C4" w:rsidRPr="00C15430" w:rsidRDefault="007332C4" w:rsidP="007332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задачи:</w:t>
            </w:r>
          </w:p>
        </w:tc>
        <w:tc>
          <w:tcPr>
            <w:tcW w:w="13041" w:type="dxa"/>
          </w:tcPr>
          <w:p w:rsidR="007332C4" w:rsidRPr="00F446D9" w:rsidRDefault="00F446D9" w:rsidP="00F446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="000E62EB" w:rsidRPr="00F446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воспитывать доброжелательность, взаимоуважение, </w:t>
            </w:r>
            <w:r w:rsidR="000E62EB" w:rsidRPr="00F446D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 отзывчивость, готовность к совместной деятельности со сверстниками</w:t>
            </w:r>
            <w:r w:rsidR="00C30695" w:rsidRPr="00F44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2C4" w:rsidRPr="00C15430" w:rsidTr="00757AE6">
        <w:trPr>
          <w:trHeight w:val="938"/>
        </w:trPr>
        <w:tc>
          <w:tcPr>
            <w:tcW w:w="2410" w:type="dxa"/>
          </w:tcPr>
          <w:p w:rsidR="007332C4" w:rsidRPr="00C15430" w:rsidRDefault="007332C4" w:rsidP="007332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Интеграция с образовательными областями:</w:t>
            </w:r>
          </w:p>
        </w:tc>
        <w:tc>
          <w:tcPr>
            <w:tcW w:w="13041" w:type="dxa"/>
          </w:tcPr>
          <w:p w:rsidR="00BE63FD" w:rsidRPr="00BE63FD" w:rsidRDefault="00F446D9" w:rsidP="00F446D9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E63FD" w:rsidRPr="00BE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речевое развитие; познавательное развитие; </w:t>
            </w:r>
            <w:r w:rsidR="007332C4" w:rsidRPr="00BE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  <w:r w:rsidR="00BE63FD" w:rsidRPr="00BE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худо</w:t>
            </w:r>
            <w:r w:rsidR="00BE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="00944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ественно-эстетическое развитие; </w:t>
            </w:r>
            <w:r w:rsidR="00BE63FD" w:rsidRPr="00BE63F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  <w:r w:rsidR="00C306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32C4" w:rsidRPr="00BE63FD" w:rsidRDefault="007332C4" w:rsidP="00BE63F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332C4" w:rsidRPr="00C15430" w:rsidTr="00757AE6">
        <w:trPr>
          <w:trHeight w:val="938"/>
        </w:trPr>
        <w:tc>
          <w:tcPr>
            <w:tcW w:w="2410" w:type="dxa"/>
          </w:tcPr>
          <w:p w:rsidR="007332C4" w:rsidRPr="00C15430" w:rsidRDefault="007332C4" w:rsidP="007332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приемы:</w:t>
            </w:r>
          </w:p>
        </w:tc>
        <w:tc>
          <w:tcPr>
            <w:tcW w:w="13041" w:type="dxa"/>
          </w:tcPr>
          <w:p w:rsidR="007332C4" w:rsidRPr="00C15430" w:rsidRDefault="007332C4" w:rsidP="007332C4">
            <w:pPr>
              <w:pStyle w:val="a4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4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Информационно-рецептивный метод: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</w:t>
            </w:r>
            <w:r w:rsidR="00754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щение информации о приглашении на перекладную выставку картин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демонстрация наглядных средств </w:t>
            </w:r>
            <w:r w:rsidR="00754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(картины с эпизодами добрых поступков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практический показ способов деятельности. </w:t>
            </w:r>
            <w:r w:rsidRPr="00C154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Приём: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беседа, вопрос, пояснение.</w:t>
            </w:r>
          </w:p>
          <w:p w:rsidR="007332C4" w:rsidRPr="00C15430" w:rsidRDefault="007332C4" w:rsidP="00F446D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4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Игровой метод: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театрализация эпизода сказки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154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Игровые приёмы: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создание игров</w:t>
            </w:r>
            <w:r w:rsidR="00754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ой ситуации, выполнение игровых 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действий</w:t>
            </w:r>
            <w:r w:rsidR="00754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332C4" w:rsidRPr="00C15430" w:rsidRDefault="007332C4" w:rsidP="007332C4">
            <w:pPr>
              <w:pStyle w:val="a4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4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Репродуктивный метод: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моделирование </w:t>
            </w:r>
            <w:r w:rsidR="00754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лучей солнца. </w:t>
            </w:r>
          </w:p>
          <w:p w:rsidR="007332C4" w:rsidRPr="00944B28" w:rsidRDefault="007332C4" w:rsidP="007332C4">
            <w:pPr>
              <w:pStyle w:val="a4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Проблемный метод:</w:t>
            </w:r>
            <w:r w:rsidRPr="00944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создание проблемной ситуации.</w:t>
            </w:r>
          </w:p>
          <w:p w:rsidR="007332C4" w:rsidRPr="00C15430" w:rsidRDefault="007332C4" w:rsidP="007332C4">
            <w:pPr>
              <w:pStyle w:val="a4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4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Эвристический метод: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творческое, самостоятельное применение знаний и умений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15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исходя из уже имеющегося опыта </w:t>
            </w:r>
          </w:p>
        </w:tc>
      </w:tr>
      <w:tr w:rsidR="007332C4" w:rsidRPr="00C15430" w:rsidTr="00757AE6">
        <w:trPr>
          <w:trHeight w:val="478"/>
        </w:trPr>
        <w:tc>
          <w:tcPr>
            <w:tcW w:w="2410" w:type="dxa"/>
          </w:tcPr>
          <w:p w:rsidR="007332C4" w:rsidRPr="00C15430" w:rsidRDefault="007332C4" w:rsidP="007332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 деятельности:</w:t>
            </w:r>
          </w:p>
        </w:tc>
        <w:tc>
          <w:tcPr>
            <w:tcW w:w="13041" w:type="dxa"/>
          </w:tcPr>
          <w:p w:rsidR="007332C4" w:rsidRPr="00C15430" w:rsidRDefault="00EA7B12" w:rsidP="007332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познавательная, игровая, коммуникативная, изобразительная, двигательная.</w:t>
            </w:r>
          </w:p>
        </w:tc>
      </w:tr>
      <w:tr w:rsidR="00757AE6" w:rsidRPr="00C15430" w:rsidTr="00757AE6">
        <w:tc>
          <w:tcPr>
            <w:tcW w:w="2410" w:type="dxa"/>
          </w:tcPr>
          <w:p w:rsidR="00757AE6" w:rsidRPr="00C15430" w:rsidRDefault="00757AE6" w:rsidP="008B35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 и оборудование:</w:t>
            </w:r>
          </w:p>
        </w:tc>
        <w:tc>
          <w:tcPr>
            <w:tcW w:w="13041" w:type="dxa"/>
          </w:tcPr>
          <w:p w:rsidR="00757AE6" w:rsidRPr="002F71FF" w:rsidRDefault="00944B28" w:rsidP="008B3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Пригласительный билет, </w:t>
            </w:r>
            <w:r w:rsidR="00757AE6" w:rsidRPr="001242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посылка, книга Д.</w:t>
            </w:r>
            <w:r w:rsidR="00F446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7AE6" w:rsidRPr="001242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Роу «Обнимите меня пожалуйста</w:t>
            </w:r>
            <w:r w:rsidR="00757A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  <w:r w:rsidR="00757AE6" w:rsidRPr="001242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», </w:t>
            </w:r>
            <w:r w:rsidR="00757A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аудиозапись детских песен и танца «Дружба»,  иллюстрации с добрыми </w:t>
            </w:r>
            <w:r w:rsidR="00757AE6" w:rsidRPr="001242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поступками, макет солнца, </w:t>
            </w:r>
            <w:r w:rsidR="00757AE6" w:rsidRPr="00944B2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лучики солнца,</w:t>
            </w:r>
            <w:r w:rsidR="00757AE6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7AE6" w:rsidRPr="006A04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757AE6" w:rsidRPr="00FD6AB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интерактивная</w:t>
            </w:r>
            <w:r w:rsidR="00757A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7A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SMFRT</w:t>
            </w:r>
            <w:r w:rsidR="00757A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доска,</w:t>
            </w:r>
            <w:r w:rsidR="00757AE6" w:rsidRPr="004D7651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7AE6" w:rsidRPr="00944B2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маркеры</w:t>
            </w:r>
            <w:r w:rsidR="00C30695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757AE6" w:rsidRPr="004D7651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7AE6" w:rsidRPr="00757AE6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желтого цвета, пайетки, отрезки тканей разной фактуры, кукольный театр (крокодил, ёжик),  смайлики (бабочки)</w:t>
            </w:r>
          </w:p>
        </w:tc>
      </w:tr>
      <w:tr w:rsidR="00757AE6" w:rsidRPr="00C15430" w:rsidTr="00757AE6">
        <w:tc>
          <w:tcPr>
            <w:tcW w:w="2410" w:type="dxa"/>
          </w:tcPr>
          <w:p w:rsidR="00757AE6" w:rsidRPr="00C15430" w:rsidRDefault="00757AE6" w:rsidP="008B35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Предварительная работа:</w:t>
            </w:r>
          </w:p>
        </w:tc>
        <w:tc>
          <w:tcPr>
            <w:tcW w:w="13041" w:type="dxa"/>
          </w:tcPr>
          <w:p w:rsidR="00757AE6" w:rsidRPr="00757AE6" w:rsidRDefault="00757AE6" w:rsidP="00F446D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 о семье, доброте, любви и дружбе; чтение сказок В.Г. Сутеева «Мешок яблок», и рассказов о доброте В. Катаева «Цветик-семицветик»; заучивание стихотворений и пословиц; просмотр мультфильма «Просто так»; 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иллюстраций с ситуациями доброты, создание книги «Добро живет повсюду»; организация фотовыставки «Доброта – как солнце светит»; обыгрывание ситуаций, составление детьми рассказов из личного опыта, прослушивание аудиозаписи песен В. Шаинского.</w:t>
            </w:r>
          </w:p>
        </w:tc>
      </w:tr>
      <w:tr w:rsidR="008B35FB" w:rsidRPr="00C15430" w:rsidTr="00F446D9">
        <w:trPr>
          <w:trHeight w:val="288"/>
        </w:trPr>
        <w:tc>
          <w:tcPr>
            <w:tcW w:w="15451" w:type="dxa"/>
            <w:gridSpan w:val="2"/>
          </w:tcPr>
          <w:p w:rsidR="008B35FB" w:rsidRPr="00F446D9" w:rsidRDefault="008B35FB" w:rsidP="00F446D9">
            <w:pPr>
              <w:pBdr>
                <w:bottom w:val="single" w:sz="6" w:space="0" w:color="E6E6E6"/>
              </w:pBdr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r w:rsidR="00F446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педагогического мероприятия</w:t>
            </w:r>
          </w:p>
        </w:tc>
      </w:tr>
    </w:tbl>
    <w:tbl>
      <w:tblPr>
        <w:tblStyle w:val="a3"/>
        <w:tblpPr w:leftFromText="180" w:rightFromText="180" w:vertAnchor="text" w:horzAnchor="margin" w:tblpX="-34" w:tblpY="33"/>
        <w:tblW w:w="15451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3827"/>
        <w:gridCol w:w="3827"/>
        <w:gridCol w:w="2727"/>
      </w:tblGrid>
      <w:tr w:rsidR="00E806BF" w:rsidRPr="00C15430" w:rsidTr="00B719F7">
        <w:trPr>
          <w:trHeight w:val="300"/>
        </w:trPr>
        <w:tc>
          <w:tcPr>
            <w:tcW w:w="2376" w:type="dxa"/>
            <w:vMerge w:val="restart"/>
            <w:tcBorders>
              <w:top w:val="nil"/>
            </w:tcBorders>
            <w:vAlign w:val="center"/>
          </w:tcPr>
          <w:p w:rsidR="00E806BF" w:rsidRPr="00C15430" w:rsidRDefault="00E806BF" w:rsidP="00B719F7">
            <w:pPr>
              <w:ind w:left="19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06BF" w:rsidRPr="00C15430" w:rsidRDefault="00E806BF" w:rsidP="00997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  <w:p w:rsidR="00E806BF" w:rsidRPr="00C15430" w:rsidRDefault="00E806BF" w:rsidP="00B719F7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C154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806BF" w:rsidRPr="00C15430" w:rsidRDefault="00E806BF" w:rsidP="00B719F7">
            <w:pPr>
              <w:ind w:left="19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vMerge w:val="restart"/>
            <w:tcBorders>
              <w:top w:val="nil"/>
            </w:tcBorders>
            <w:vAlign w:val="center"/>
          </w:tcPr>
          <w:p w:rsidR="00E806BF" w:rsidRPr="00C15430" w:rsidRDefault="00E806BF" w:rsidP="00B7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данного этапа</w:t>
            </w:r>
          </w:p>
        </w:tc>
        <w:tc>
          <w:tcPr>
            <w:tcW w:w="7654" w:type="dxa"/>
            <w:gridSpan w:val="2"/>
            <w:tcBorders>
              <w:top w:val="nil"/>
            </w:tcBorders>
            <w:vAlign w:val="center"/>
          </w:tcPr>
          <w:p w:rsidR="00E806BF" w:rsidRPr="00C15430" w:rsidRDefault="00E806BF" w:rsidP="00B7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27" w:type="dxa"/>
            <w:vMerge w:val="restart"/>
            <w:tcBorders>
              <w:top w:val="nil"/>
            </w:tcBorders>
            <w:vAlign w:val="center"/>
          </w:tcPr>
          <w:p w:rsidR="00E806BF" w:rsidRPr="00C15430" w:rsidRDefault="00E806BF" w:rsidP="00B7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806BF" w:rsidRPr="00C15430" w:rsidTr="00B719F7">
        <w:trPr>
          <w:trHeight w:val="240"/>
        </w:trPr>
        <w:tc>
          <w:tcPr>
            <w:tcW w:w="2376" w:type="dxa"/>
            <w:vMerge/>
          </w:tcPr>
          <w:p w:rsidR="00E806BF" w:rsidRPr="00C15430" w:rsidRDefault="00E806BF" w:rsidP="00B7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06BF" w:rsidRPr="00C15430" w:rsidRDefault="00E806BF" w:rsidP="00B7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806BF" w:rsidRPr="00C15430" w:rsidRDefault="00E806BF" w:rsidP="00B7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27" w:type="dxa"/>
          </w:tcPr>
          <w:p w:rsidR="00E806BF" w:rsidRPr="00C15430" w:rsidRDefault="00E806BF" w:rsidP="00B7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727" w:type="dxa"/>
            <w:vMerge/>
          </w:tcPr>
          <w:p w:rsidR="00E806BF" w:rsidRPr="00C15430" w:rsidRDefault="00E806BF" w:rsidP="00B719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6056" w:rsidRPr="00C15430" w:rsidTr="00B719F7">
        <w:trPr>
          <w:trHeight w:val="1736"/>
        </w:trPr>
        <w:tc>
          <w:tcPr>
            <w:tcW w:w="2376" w:type="dxa"/>
          </w:tcPr>
          <w:p w:rsidR="005B6056" w:rsidRPr="00C15430" w:rsidRDefault="000155D4" w:rsidP="00B719F7">
            <w:pPr>
              <w:tabs>
                <w:tab w:val="center" w:pos="6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</w:t>
            </w:r>
            <w:r w:rsidR="005B6056" w:rsidRPr="00C154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онный</w:t>
            </w:r>
          </w:p>
        </w:tc>
        <w:tc>
          <w:tcPr>
            <w:tcW w:w="2694" w:type="dxa"/>
          </w:tcPr>
          <w:p w:rsidR="005B6056" w:rsidRPr="00C15430" w:rsidRDefault="00873962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F171B">
              <w:rPr>
                <w:rFonts w:ascii="Times New Roman" w:eastAsia="Calibri" w:hAnsi="Times New Roman" w:cs="Times New Roman"/>
                <w:sz w:val="24"/>
                <w:szCs w:val="24"/>
              </w:rPr>
              <w:t>ривлечь произвольное внимание.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171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B6056"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>отивировать на совместную деятельность</w:t>
            </w:r>
            <w:r w:rsidR="00C154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B6056" w:rsidRPr="00F446D9" w:rsidRDefault="00D2723A" w:rsidP="00F446D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723A">
              <w:rPr>
                <w:color w:val="000000"/>
              </w:rPr>
              <w:t>Воспитатель</w:t>
            </w:r>
            <w:r>
              <w:rPr>
                <w:b/>
                <w:color w:val="000000"/>
              </w:rPr>
              <w:t xml:space="preserve"> </w:t>
            </w:r>
            <w:r w:rsidR="00757AE6" w:rsidRPr="00757AE6">
              <w:rPr>
                <w:color w:val="000000"/>
              </w:rPr>
              <w:t xml:space="preserve">привлекает внимание детей пригласительным билетом от сотрудников картинной галереи на посещение передвижной выставки картин в одном из залов детского сада. </w:t>
            </w:r>
          </w:p>
        </w:tc>
        <w:tc>
          <w:tcPr>
            <w:tcW w:w="3827" w:type="dxa"/>
          </w:tcPr>
          <w:p w:rsidR="00757AE6" w:rsidRDefault="005B6056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57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ети </w:t>
            </w:r>
            <w:r w:rsidR="00E15A9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определяются с согласием</w:t>
            </w:r>
            <w:r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Готовятся к </w:t>
            </w:r>
            <w:r w:rsidR="00757AE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посещению выставочного зала.</w:t>
            </w:r>
          </w:p>
          <w:p w:rsidR="005B6056" w:rsidRPr="00C15430" w:rsidRDefault="005B6056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053D1" w:rsidRDefault="00E15A96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B6056"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>роявляют заинтересованно</w:t>
            </w:r>
            <w:r w:rsidR="00CF171B">
              <w:rPr>
                <w:rFonts w:ascii="Times New Roman" w:eastAsia="Calibri" w:hAnsi="Times New Roman" w:cs="Times New Roman"/>
                <w:sz w:val="24"/>
                <w:szCs w:val="24"/>
              </w:rPr>
              <w:t>сть,</w:t>
            </w:r>
          </w:p>
          <w:p w:rsidR="00E15A96" w:rsidRDefault="005B6056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 активность.</w:t>
            </w:r>
          </w:p>
          <w:p w:rsidR="005B6056" w:rsidRPr="00C15430" w:rsidRDefault="005B6056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EA1" w:rsidRPr="00C15430" w:rsidTr="00B719F7">
        <w:trPr>
          <w:trHeight w:val="132"/>
        </w:trPr>
        <w:tc>
          <w:tcPr>
            <w:tcW w:w="2376" w:type="dxa"/>
          </w:tcPr>
          <w:p w:rsidR="00921EA1" w:rsidRPr="00E053D1" w:rsidRDefault="000155D4" w:rsidP="00B719F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27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Проблемно-ориентиро</w:t>
            </w:r>
            <w:r w:rsidR="00921EA1" w:rsidRPr="00D27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ванный</w:t>
            </w:r>
          </w:p>
          <w:p w:rsidR="00921EA1" w:rsidRPr="00E053D1" w:rsidRDefault="00921EA1" w:rsidP="00B719F7">
            <w:pPr>
              <w:tabs>
                <w:tab w:val="center" w:pos="655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F25" w:rsidRDefault="00873962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66F25" w:rsidRPr="00C15430">
              <w:rPr>
                <w:rFonts w:ascii="Times New Roman" w:eastAsia="Calibri" w:hAnsi="Times New Roman" w:cs="Times New Roman"/>
                <w:sz w:val="24"/>
                <w:szCs w:val="24"/>
              </w:rPr>
              <w:t>силить непроизвольные моти</w:t>
            </w:r>
            <w:r w:rsidR="00CF171B">
              <w:rPr>
                <w:rFonts w:ascii="Times New Roman" w:eastAsia="Calibri" w:hAnsi="Times New Roman" w:cs="Times New Roman"/>
                <w:sz w:val="24"/>
                <w:szCs w:val="24"/>
              </w:rPr>
              <w:t>вы удивления, любознательности,</w:t>
            </w:r>
          </w:p>
          <w:p w:rsidR="00921EA1" w:rsidRPr="00E053D1" w:rsidRDefault="00066F25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6F25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внимание</w:t>
            </w:r>
            <w:r w:rsidR="00CF17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54E52" w:rsidRDefault="00D2723A" w:rsidP="00B719F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Звуч</w:t>
            </w:r>
            <w:r w:rsidR="00CF171B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ит музыка В. Шаинского «Доброта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054E5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54E52" w:rsidRDefault="00D2723A" w:rsidP="00B719F7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Воспитатель </w:t>
            </w:r>
            <w:r w:rsidR="00054E5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приводит детей в зал на выставку картин и предлагает детям их рассмотреть.</w:t>
            </w:r>
          </w:p>
          <w:p w:rsidR="00921EA1" w:rsidRPr="00E053D1" w:rsidRDefault="00054E52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Затем </w:t>
            </w:r>
            <w:r w:rsidR="003A7725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задаёт детям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D2723A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вопрос: «</w:t>
            </w:r>
            <w:r w:rsidR="00E053D1" w:rsidRPr="0061001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Как вы понимаете, что такое доброта? </w:t>
            </w:r>
            <w:r w:rsidR="00E053D1" w:rsidRPr="0061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значит быть добрым?</w:t>
            </w:r>
            <w:r w:rsidR="00CF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053D1" w:rsidRPr="0061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053D1" w:rsidRPr="000401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D2723A" w:rsidRDefault="00D2723A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заходят в зал и рассматривают картины.</w:t>
            </w:r>
          </w:p>
          <w:p w:rsidR="00921EA1" w:rsidRDefault="00921EA1" w:rsidP="00B719F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54E52" w:rsidRDefault="00054E52" w:rsidP="00B719F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54E52" w:rsidRDefault="00054E52" w:rsidP="00B719F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54E52" w:rsidRPr="00054E52" w:rsidRDefault="00CF171B" w:rsidP="00B71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54E52" w:rsidRPr="00054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твечают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поставленные </w:t>
            </w:r>
            <w:r w:rsidR="00054E52" w:rsidRPr="00054E52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54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4E52" w:rsidRPr="00E053D1" w:rsidRDefault="00054E52" w:rsidP="00B719F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7" w:type="dxa"/>
          </w:tcPr>
          <w:p w:rsidR="00054E52" w:rsidRDefault="00054E52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интересом рассматривают картины.</w:t>
            </w:r>
          </w:p>
          <w:p w:rsidR="00054E52" w:rsidRDefault="00054E52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1EA1" w:rsidRPr="00E053D1" w:rsidRDefault="00054E52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  <w:r w:rsidR="00066F25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сюжеты картин</w:t>
            </w:r>
            <w:r w:rsidR="0082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добрых</w:t>
            </w:r>
            <w:r w:rsidR="0082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поступках детей.</w:t>
            </w:r>
          </w:p>
        </w:tc>
      </w:tr>
      <w:tr w:rsidR="002426D9" w:rsidRPr="00066F25" w:rsidTr="00B719F7">
        <w:trPr>
          <w:trHeight w:val="3810"/>
        </w:trPr>
        <w:tc>
          <w:tcPr>
            <w:tcW w:w="2376" w:type="dxa"/>
            <w:vMerge w:val="restart"/>
          </w:tcPr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56A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</w:t>
            </w:r>
          </w:p>
        </w:tc>
        <w:tc>
          <w:tcPr>
            <w:tcW w:w="2694" w:type="dxa"/>
          </w:tcPr>
          <w:p w:rsidR="002426D9" w:rsidRPr="008244A6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A6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доброте и добрых поступках, развивать умение поддерживать беседу.</w:t>
            </w:r>
          </w:p>
          <w:p w:rsidR="002426D9" w:rsidRDefault="002426D9" w:rsidP="00B719F7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426D9" w:rsidRDefault="002426D9" w:rsidP="00B719F7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426D9" w:rsidRDefault="002426D9" w:rsidP="00B719F7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426D9" w:rsidRDefault="002426D9" w:rsidP="00B719F7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426D9" w:rsidRDefault="002426D9" w:rsidP="00B719F7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426D9" w:rsidRDefault="002426D9" w:rsidP="00B719F7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426D9" w:rsidRDefault="002426D9" w:rsidP="00B719F7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426D9" w:rsidRPr="002426D9" w:rsidRDefault="002426D9" w:rsidP="00B71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426D9" w:rsidRPr="007F00E9" w:rsidRDefault="002426D9" w:rsidP="00B71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E7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F17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детьми о доброте, его видах. Обсуждает с детьми способы увидеть, услышать и даже потрогать добро. Анализирует поступки, которые относятся к доброте из предложенных детьми.</w:t>
            </w:r>
          </w:p>
          <w:p w:rsidR="002426D9" w:rsidRPr="00356A8A" w:rsidRDefault="002426D9" w:rsidP="00B719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Подводит детей к выводу о том, что </w:t>
            </w:r>
            <w:r w:rsidRPr="00CF171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Pr="00CF17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аждый</w:t>
            </w:r>
            <w:r w:rsidRPr="00BE2D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 должен иметь доброе сердце, добрую душу, уметь говорить добрые слова, всем помогать, жалеть и спасать тех, кто попал в беду. И, конечно же, самое главное – любить.</w:t>
            </w:r>
          </w:p>
        </w:tc>
        <w:tc>
          <w:tcPr>
            <w:tcW w:w="3827" w:type="dxa"/>
          </w:tcPr>
          <w:p w:rsidR="002426D9" w:rsidRPr="008244A6" w:rsidRDefault="002426D9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A6">
              <w:rPr>
                <w:rFonts w:ascii="Times New Roman" w:eastAsia="Calibri" w:hAnsi="Times New Roman" w:cs="Times New Roman"/>
                <w:sz w:val="24"/>
                <w:szCs w:val="24"/>
              </w:rPr>
              <w:t>Дети получают информацию каким бывает добро,</w:t>
            </w:r>
          </w:p>
          <w:p w:rsidR="002426D9" w:rsidRPr="005971C1" w:rsidRDefault="002426D9" w:rsidP="00B7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C1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связными фразами и распространёнными предложениями. </w:t>
            </w:r>
          </w:p>
          <w:p w:rsidR="002426D9" w:rsidRPr="005971C1" w:rsidRDefault="002426D9" w:rsidP="00B7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9" w:rsidRPr="00690CE3" w:rsidRDefault="002426D9" w:rsidP="00B719F7">
            <w:pPr>
              <w:rPr>
                <w:sz w:val="20"/>
                <w:szCs w:val="20"/>
              </w:rPr>
            </w:pPr>
          </w:p>
          <w:p w:rsidR="002426D9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27" w:type="dxa"/>
          </w:tcPr>
          <w:p w:rsidR="002426D9" w:rsidRPr="008244A6" w:rsidRDefault="002426D9" w:rsidP="00CF1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получают новую информацию. Расширяют представления о доброте. Развивают связную речь в диалоге.</w:t>
            </w:r>
          </w:p>
          <w:p w:rsidR="002426D9" w:rsidRDefault="002426D9" w:rsidP="00CF17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Делают выводы и умозаключения.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детей формируются представления о добре и, дружбе, милосердии и заботе.</w:t>
            </w:r>
          </w:p>
          <w:p w:rsidR="002426D9" w:rsidRPr="008244A6" w:rsidRDefault="002426D9" w:rsidP="00CF1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26D9" w:rsidRPr="00066F25" w:rsidTr="00F446D9">
        <w:trPr>
          <w:trHeight w:val="3395"/>
        </w:trPr>
        <w:tc>
          <w:tcPr>
            <w:tcW w:w="2376" w:type="dxa"/>
            <w:vMerge/>
          </w:tcPr>
          <w:p w:rsidR="002426D9" w:rsidRPr="00356A8A" w:rsidRDefault="002426D9" w:rsidP="00B71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6D9" w:rsidRDefault="002426D9" w:rsidP="00CF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моторику, двигательную активность, речевые навыки.</w:t>
            </w:r>
          </w:p>
          <w:p w:rsidR="002426D9" w:rsidRDefault="002426D9" w:rsidP="00CF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9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9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9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9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9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9" w:rsidRPr="008244A6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26D9" w:rsidRPr="00E77F24" w:rsidRDefault="002426D9" w:rsidP="00B7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171B">
              <w:rPr>
                <w:rFonts w:ascii="Times New Roman" w:hAnsi="Times New Roman" w:cs="Times New Roman"/>
                <w:sz w:val="24"/>
                <w:szCs w:val="24"/>
              </w:rPr>
              <w:t xml:space="preserve">Рече-двигательная игра </w:t>
            </w:r>
          </w:p>
          <w:p w:rsidR="00CF171B" w:rsidRDefault="00CF171B" w:rsidP="00B719F7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2426D9" w:rsidRPr="00DD4F1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 всей большой планете </w:t>
            </w:r>
          </w:p>
          <w:p w:rsidR="002426D9" w:rsidRPr="00DD4F11" w:rsidRDefault="002426D9" w:rsidP="00B719F7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4F1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(дети показывают круг руками)</w:t>
            </w:r>
          </w:p>
          <w:p w:rsidR="00CF171B" w:rsidRDefault="002426D9" w:rsidP="00B719F7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4F1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Куда не посмотри </w:t>
            </w:r>
          </w:p>
          <w:p w:rsidR="002426D9" w:rsidRPr="00DD4F11" w:rsidRDefault="002426D9" w:rsidP="00B719F7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4F1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(показывают головой – вправо, влево)</w:t>
            </w:r>
          </w:p>
          <w:p w:rsidR="00CF171B" w:rsidRDefault="002426D9" w:rsidP="00B719F7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4F1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взрослые и дети </w:t>
            </w:r>
          </w:p>
          <w:p w:rsidR="002426D9" w:rsidRPr="00DD4F11" w:rsidRDefault="002426D9" w:rsidP="00B719F7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4F1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(руки вверх, приседая к коленям)</w:t>
            </w:r>
          </w:p>
          <w:p w:rsidR="00CF171B" w:rsidRDefault="00CF171B" w:rsidP="00B719F7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Мечтают о любви»</w:t>
            </w:r>
          </w:p>
          <w:p w:rsidR="002426D9" w:rsidRPr="00DD4F11" w:rsidRDefault="002426D9" w:rsidP="00B719F7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4F11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(прижимают ладони к сердцу)</w:t>
            </w:r>
          </w:p>
          <w:p w:rsidR="002426D9" w:rsidRDefault="002426D9" w:rsidP="00B719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2426D9" w:rsidRPr="00066F25" w:rsidRDefault="005A5D1E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воспитателем</w:t>
            </w:r>
            <w:r w:rsidR="002426D9" w:rsidRPr="00BE2D9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движения сопровождая </w:t>
            </w:r>
            <w:r w:rsidR="002426D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426D9" w:rsidRPr="00BE2D93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r w:rsidR="00242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066F25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FA20B9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9" w:rsidRPr="008244A6" w:rsidRDefault="002426D9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A5D1E" w:rsidRDefault="002426D9" w:rsidP="005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22D90">
              <w:rPr>
                <w:rFonts w:ascii="Times New Roman" w:eastAsia="Calibri" w:hAnsi="Times New Roman" w:cs="Times New Roman"/>
                <w:sz w:val="24"/>
                <w:szCs w:val="24"/>
              </w:rPr>
              <w:t>ыполняют движения, сопровождая их речью. Снимают напряжение, развивают общую моторику, правильно повторяют текст стихотворения.</w:t>
            </w:r>
            <w:r w:rsidRPr="00367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6D9" w:rsidRDefault="005A5D1E" w:rsidP="005A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426D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2426D9" w:rsidRPr="00367B30">
              <w:rPr>
                <w:rFonts w:ascii="Times New Roman" w:hAnsi="Times New Roman" w:cs="Times New Roman"/>
                <w:sz w:val="24"/>
                <w:szCs w:val="24"/>
              </w:rPr>
              <w:t>тко проговаривают слова</w:t>
            </w:r>
            <w:r w:rsidR="002426D9" w:rsidRPr="00367B30">
              <w:rPr>
                <w:rFonts w:ascii="Times New Roman" w:eastAsia="Calibri" w:hAnsi="Times New Roman" w:cs="Times New Roman"/>
                <w:sz w:val="24"/>
                <w:szCs w:val="24"/>
              </w:rPr>
              <w:t>, правильно определяют направление движения в соответствии с текстом.</w:t>
            </w:r>
          </w:p>
        </w:tc>
      </w:tr>
      <w:tr w:rsidR="002426D9" w:rsidRPr="00066F25" w:rsidTr="00B719F7">
        <w:trPr>
          <w:trHeight w:val="1755"/>
        </w:trPr>
        <w:tc>
          <w:tcPr>
            <w:tcW w:w="2376" w:type="dxa"/>
            <w:vMerge/>
          </w:tcPr>
          <w:p w:rsidR="002426D9" w:rsidRPr="00356A8A" w:rsidRDefault="002426D9" w:rsidP="00B71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6D9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когнитивные функции, умение рассказывать.</w:t>
            </w:r>
          </w:p>
          <w:p w:rsidR="002426D9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художественной литературе.</w:t>
            </w:r>
          </w:p>
        </w:tc>
        <w:tc>
          <w:tcPr>
            <w:tcW w:w="3827" w:type="dxa"/>
          </w:tcPr>
          <w:p w:rsidR="005A5D1E" w:rsidRDefault="002426D9" w:rsidP="00B719F7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0E75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5A5D1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Видео рассказы детей.</w:t>
            </w:r>
          </w:p>
          <w:p w:rsidR="002426D9" w:rsidRPr="005A5D1E" w:rsidRDefault="002426D9" w:rsidP="005A5D1E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 интересуется, есть ли в домашней библиотеке у детей книги о добре.  И предлагает с помощью интеракти</w:t>
            </w:r>
            <w:r w:rsidR="005A5D1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вной доски послушать виде рассказ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детей.</w:t>
            </w:r>
          </w:p>
        </w:tc>
        <w:tc>
          <w:tcPr>
            <w:tcW w:w="3827" w:type="dxa"/>
          </w:tcPr>
          <w:p w:rsidR="002426D9" w:rsidRPr="004726AC" w:rsidRDefault="002426D9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6AC">
              <w:rPr>
                <w:rFonts w:ascii="Times New Roman" w:eastAsia="Calibri" w:hAnsi="Times New Roman" w:cs="Times New Roman"/>
                <w:sz w:val="24"/>
                <w:szCs w:val="24"/>
              </w:rPr>
              <w:t>Смотрят видеосюжеты, присланные родителями о добрых книгах из домашней библиотеки.</w:t>
            </w:r>
          </w:p>
          <w:p w:rsidR="002426D9" w:rsidRPr="004726AC" w:rsidRDefault="002426D9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6D9" w:rsidRDefault="002426D9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Default="002426D9" w:rsidP="00B71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426D9" w:rsidRPr="0036707D" w:rsidRDefault="002426D9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7D">
              <w:rPr>
                <w:rFonts w:ascii="Times New Roman" w:eastAsia="Calibri" w:hAnsi="Times New Roman" w:cs="Times New Roman"/>
                <w:sz w:val="24"/>
                <w:szCs w:val="24"/>
              </w:rPr>
              <w:t>Прояв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ляют</w:t>
            </w:r>
            <w:r w:rsidRPr="00367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сказам друзей о добрых книгах</w:t>
            </w:r>
            <w:r w:rsidRPr="00367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домашней библиотеки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делятся впечатлениями.</w:t>
            </w:r>
          </w:p>
          <w:p w:rsidR="002426D9" w:rsidRPr="00422D90" w:rsidRDefault="002426D9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6D9" w:rsidRPr="00066F25" w:rsidTr="005A5D1E">
        <w:trPr>
          <w:trHeight w:val="1856"/>
        </w:trPr>
        <w:tc>
          <w:tcPr>
            <w:tcW w:w="2376" w:type="dxa"/>
            <w:vMerge/>
          </w:tcPr>
          <w:p w:rsidR="002426D9" w:rsidRPr="00356A8A" w:rsidRDefault="002426D9" w:rsidP="00B71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719F7" w:rsidRDefault="00B719F7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активность</w:t>
            </w:r>
            <w:r w:rsidR="005A5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6D9" w:rsidRDefault="002426D9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5D1E" w:rsidRDefault="00B719F7" w:rsidP="00F446D9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0E75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5A5D1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Сюрпризный момент.</w:t>
            </w:r>
          </w:p>
          <w:p w:rsidR="002426D9" w:rsidRDefault="002426D9" w:rsidP="00F446D9">
            <w:pPr>
              <w:pStyle w:val="ac"/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Воспитатель создаёт сюрпризный момент от сотрудников </w:t>
            </w:r>
            <w:r w:rsidRPr="00A10B0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детской библиотеки «Первоцвет»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которые поздравили</w:t>
            </w:r>
            <w:r w:rsidRPr="00A10B0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A10B0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 пра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здником «доброты» и </w:t>
            </w:r>
            <w:r w:rsidR="003A7725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прислали </w:t>
            </w:r>
            <w:r w:rsidR="003A7725" w:rsidRPr="00A10B0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посылку</w:t>
            </w:r>
            <w:r w:rsidRPr="00A10B0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  <w:tc>
          <w:tcPr>
            <w:tcW w:w="3827" w:type="dxa"/>
          </w:tcPr>
          <w:p w:rsidR="002426D9" w:rsidRPr="00A10B02" w:rsidRDefault="002426D9" w:rsidP="00B71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посылке</w:t>
            </w:r>
            <w:r w:rsidRPr="00A10B02">
              <w:rPr>
                <w:rFonts w:ascii="Times New Roman" w:eastAsia="Calibri" w:hAnsi="Times New Roman" w:cs="Times New Roman"/>
                <w:sz w:val="24"/>
                <w:szCs w:val="24"/>
              </w:rPr>
              <w:t>, отвечают на вопросы воспитателя, читают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адпись на посылке и определяют</w:t>
            </w:r>
            <w:r w:rsidRPr="00A10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посылке </w:t>
            </w:r>
            <w:r w:rsidRPr="00A10B02">
              <w:rPr>
                <w:rFonts w:ascii="Times New Roman" w:eastAsia="Calibri" w:hAnsi="Times New Roman" w:cs="Times New Roman"/>
                <w:sz w:val="24"/>
                <w:szCs w:val="24"/>
              </w:rPr>
              <w:t>книга о доброте.</w:t>
            </w:r>
          </w:p>
          <w:p w:rsidR="002426D9" w:rsidRPr="00066F25" w:rsidRDefault="002426D9" w:rsidP="00B719F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426D9" w:rsidRPr="004726AC" w:rsidRDefault="002426D9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426D9" w:rsidRPr="0036707D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Предполагают, догадываются, высказывают своё мнение, самостоятельно читают надпись на посылке.</w:t>
            </w:r>
          </w:p>
        </w:tc>
      </w:tr>
      <w:tr w:rsidR="00B719F7" w:rsidRPr="00066F25" w:rsidTr="00B719F7">
        <w:trPr>
          <w:trHeight w:val="2019"/>
        </w:trPr>
        <w:tc>
          <w:tcPr>
            <w:tcW w:w="2376" w:type="dxa"/>
            <w:vMerge/>
          </w:tcPr>
          <w:p w:rsidR="00B719F7" w:rsidRPr="00356A8A" w:rsidRDefault="00B719F7" w:rsidP="00B71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B719F7" w:rsidRDefault="00B719F7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</w:t>
            </w:r>
            <w:r w:rsidR="005A5D1E">
              <w:rPr>
                <w:rFonts w:ascii="Times New Roman" w:hAnsi="Times New Roman" w:cs="Times New Roman"/>
                <w:sz w:val="24"/>
                <w:szCs w:val="24"/>
              </w:rPr>
              <w:t>нимательно слушать чтение произведения, навыки</w:t>
            </w:r>
            <w:r w:rsidRPr="000E6BD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полноценного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уществования в обществе: эмпатию</w:t>
            </w:r>
            <w:r w:rsidRPr="000E6BDC">
              <w:rPr>
                <w:rFonts w:ascii="Times New Roman" w:hAnsi="Times New Roman" w:cs="Times New Roman"/>
                <w:sz w:val="24"/>
                <w:szCs w:val="24"/>
              </w:rPr>
              <w:t xml:space="preserve"> (соп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ереживание), коммуникабельность,</w:t>
            </w:r>
          </w:p>
          <w:p w:rsidR="005A5D1E" w:rsidRDefault="00B719F7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заботу.</w:t>
            </w:r>
          </w:p>
          <w:p w:rsidR="00B719F7" w:rsidRDefault="00B719F7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добре.</w:t>
            </w:r>
          </w:p>
          <w:p w:rsidR="00B719F7" w:rsidRDefault="00B719F7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речь.</w:t>
            </w:r>
          </w:p>
        </w:tc>
        <w:tc>
          <w:tcPr>
            <w:tcW w:w="3827" w:type="dxa"/>
          </w:tcPr>
          <w:p w:rsidR="005A5D1E" w:rsidRDefault="00B719F7" w:rsidP="00B719F7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0E75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5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5A5D1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Чтение художественного произведения </w:t>
            </w:r>
            <w:r w:rsidR="005A5D1E" w:rsidRPr="0087396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A5D1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A5D1E" w:rsidRPr="0087396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Д. Роу «Обнимите меня пожалуйста»</w:t>
            </w:r>
            <w:r w:rsidR="005A5D1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719F7" w:rsidRDefault="00B719F7" w:rsidP="005A5D1E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7396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Воспитатель предлагает детям посмотреть содержимое посылки и </w:t>
            </w:r>
            <w:r w:rsidR="003A7725" w:rsidRPr="0087396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достает из</w:t>
            </w:r>
            <w:r w:rsidRPr="0087396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неё книгу Д. Роу «Обнимите меня пожалуйста», спрашивает у дет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ей </w:t>
            </w:r>
            <w:r w:rsidR="005A5D1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хотят ли они послушать это произведение.</w:t>
            </w:r>
          </w:p>
        </w:tc>
        <w:tc>
          <w:tcPr>
            <w:tcW w:w="3827" w:type="dxa"/>
          </w:tcPr>
          <w:p w:rsidR="00B719F7" w:rsidRDefault="005A5D1E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произведения</w:t>
            </w:r>
          </w:p>
          <w:p w:rsidR="00B719F7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9F7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9F7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9F7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9F7" w:rsidRPr="004726AC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719F7" w:rsidRDefault="00B719F7" w:rsidP="00B719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отвлекаются, внимательно слушают сказку. Эмоционально</w:t>
            </w:r>
          </w:p>
          <w:p w:rsidR="00B719F7" w:rsidRDefault="00B719F7" w:rsidP="00B719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0E6B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роявляют сочувствие к героям сказки.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Запоминают услышанное, понимают смысл сказки.</w:t>
            </w:r>
          </w:p>
          <w:p w:rsidR="00B719F7" w:rsidRPr="0036707D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9F7" w:rsidRPr="00066F25" w:rsidTr="00B719F7">
        <w:trPr>
          <w:trHeight w:val="1710"/>
        </w:trPr>
        <w:tc>
          <w:tcPr>
            <w:tcW w:w="2376" w:type="dxa"/>
            <w:vMerge/>
          </w:tcPr>
          <w:p w:rsidR="00B719F7" w:rsidRPr="00356A8A" w:rsidRDefault="00B719F7" w:rsidP="00B71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719F7" w:rsidRDefault="00B719F7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A5D1E" w:rsidRDefault="00B719F7" w:rsidP="00B719F7">
            <w:pPr>
              <w:pStyle w:val="ac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0E75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>
              <w:rPr>
                <w:rStyle w:val="ad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5A5D1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Обсуждение произведения с детьми.</w:t>
            </w:r>
          </w:p>
          <w:p w:rsidR="00B719F7" w:rsidRDefault="005A5D1E" w:rsidP="005A5D1E">
            <w:pPr>
              <w:pStyle w:val="ac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 инсценировки</w:t>
            </w:r>
            <w:r w:rsidR="00B719F7" w:rsidRPr="000E6BDC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эпизода встречи ёжика Элвиса и крокодила Роки с использованием кукол. </w:t>
            </w:r>
          </w:p>
        </w:tc>
        <w:tc>
          <w:tcPr>
            <w:tcW w:w="3827" w:type="dxa"/>
          </w:tcPr>
          <w:p w:rsidR="00B719F7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обсуждают сказку и </w:t>
            </w:r>
          </w:p>
          <w:p w:rsidR="00B719F7" w:rsidRPr="00A27DEA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воспроизводят предложенный сюжет </w:t>
            </w:r>
            <w:r w:rsidRPr="00A27DE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кукол</w:t>
            </w:r>
            <w:r w:rsidR="005A5D1E">
              <w:rPr>
                <w:rFonts w:ascii="Times New Roman" w:eastAsia="Calibri" w:hAnsi="Times New Roman" w:cs="Times New Roman"/>
                <w:sz w:val="24"/>
                <w:szCs w:val="24"/>
              </w:rPr>
              <w:t>-бибабо.</w:t>
            </w:r>
          </w:p>
          <w:p w:rsidR="00B719F7" w:rsidRPr="00A10B02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719F7" w:rsidRDefault="00B719F7" w:rsidP="00B719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Понимают смысл прочитанного. Правильно </w:t>
            </w:r>
            <w:r w:rsidR="003A77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отвечают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вопросы по сюжету сказки. Инсценируют сюжет самостоятельно.</w:t>
            </w:r>
          </w:p>
        </w:tc>
      </w:tr>
      <w:tr w:rsidR="00B719F7" w:rsidRPr="00066F25" w:rsidTr="00B719F7">
        <w:trPr>
          <w:trHeight w:val="1800"/>
        </w:trPr>
        <w:tc>
          <w:tcPr>
            <w:tcW w:w="2376" w:type="dxa"/>
            <w:vMerge/>
          </w:tcPr>
          <w:p w:rsidR="00B719F7" w:rsidRPr="00356A8A" w:rsidRDefault="00B719F7" w:rsidP="00B71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719F7" w:rsidRDefault="00B719F7" w:rsidP="00B719F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</w:t>
            </w:r>
          </w:p>
          <w:p w:rsidR="00B719F7" w:rsidRDefault="00B719F7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19F7" w:rsidRDefault="00CF0E75" w:rsidP="005A5D1E">
            <w:pPr>
              <w:rPr>
                <w:rStyle w:val="ad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0E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1E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r w:rsidR="00B719F7" w:rsidRPr="00602471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</w:t>
            </w:r>
            <w:r w:rsidR="00B7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719F7" w:rsidRPr="00066F25" w:rsidRDefault="00B719F7" w:rsidP="00B719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движения под музыкальное сопровождение.</w:t>
            </w:r>
          </w:p>
          <w:p w:rsidR="00B719F7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719F7" w:rsidRPr="00F446D9" w:rsidRDefault="00B719F7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71">
              <w:rPr>
                <w:rFonts w:ascii="Times New Roman" w:eastAsia="Calibri" w:hAnsi="Times New Roman" w:cs="Times New Roman"/>
                <w:sz w:val="24"/>
                <w:szCs w:val="24"/>
              </w:rPr>
              <w:t>Точно выполняют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танца</w:t>
            </w:r>
            <w:r w:rsidR="000E52FD">
              <w:rPr>
                <w:rFonts w:ascii="Times New Roman" w:eastAsia="Calibri" w:hAnsi="Times New Roman" w:cs="Times New Roman"/>
                <w:sz w:val="24"/>
                <w:szCs w:val="24"/>
              </w:rPr>
              <w:t>. Напевают текст песни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Проявляют эмоциональную отзывчивость.</w:t>
            </w:r>
          </w:p>
        </w:tc>
      </w:tr>
      <w:tr w:rsidR="001170E5" w:rsidRPr="00066F25" w:rsidTr="00B719F7">
        <w:trPr>
          <w:trHeight w:val="1800"/>
        </w:trPr>
        <w:tc>
          <w:tcPr>
            <w:tcW w:w="2376" w:type="dxa"/>
          </w:tcPr>
          <w:p w:rsidR="001170E5" w:rsidRDefault="001170E5" w:rsidP="001170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Аналитико-практический</w:t>
            </w:r>
          </w:p>
          <w:p w:rsidR="001170E5" w:rsidRPr="00356A8A" w:rsidRDefault="001170E5" w:rsidP="00B719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170E5" w:rsidRDefault="001170E5" w:rsidP="001170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логическое мышление, связную речь, воображение, конструктивные навыки.</w:t>
            </w:r>
          </w:p>
          <w:p w:rsidR="001170E5" w:rsidRPr="00356A8A" w:rsidRDefault="001170E5" w:rsidP="001170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</w:t>
            </w:r>
            <w:r w:rsidRPr="00356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создавать и </w:t>
            </w:r>
            <w:r w:rsidRPr="00356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продукт своей деятельности, </w:t>
            </w:r>
          </w:p>
          <w:p w:rsidR="001170E5" w:rsidRDefault="001170E5" w:rsidP="001170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творчество.</w:t>
            </w:r>
          </w:p>
          <w:p w:rsidR="001170E5" w:rsidRDefault="001170E5" w:rsidP="00B71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70E5" w:rsidRDefault="001170E5" w:rsidP="001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1170E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«Солнечные лучики»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70E5" w:rsidRDefault="001170E5" w:rsidP="001170E5">
            <w:pPr>
              <w:rPr>
                <w:rStyle w:val="ad"/>
                <w:rFonts w:ascii="Times New Roman" w:hAnsi="Times New Roman" w:cs="Times New Roman"/>
                <w:i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2471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солнышко,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появившееся в зале и спрашивает у детей: «П</w:t>
            </w:r>
            <w:r w:rsidRPr="008B5928">
              <w:rPr>
                <w:rFonts w:ascii="Times New Roman" w:hAnsi="Times New Roman" w:cs="Times New Roman"/>
                <w:sz w:val="24"/>
                <w:szCs w:val="24"/>
              </w:rPr>
              <w:t>очему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чувствуется тепла от солнышка? </w:t>
            </w:r>
            <w:r w:rsidRPr="008B5928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Как быть?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1170E5" w:rsidRPr="001170E5" w:rsidRDefault="001170E5" w:rsidP="001170E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D164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Далее 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9D1640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редлагает детям раскрасить и украсить лучики и вернуть их солнышку с добрыми пожеланиями.</w:t>
            </w:r>
          </w:p>
        </w:tc>
        <w:tc>
          <w:tcPr>
            <w:tcW w:w="3827" w:type="dxa"/>
          </w:tcPr>
          <w:p w:rsidR="001170E5" w:rsidRPr="001170E5" w:rsidRDefault="001170E5" w:rsidP="00117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928">
              <w:rPr>
                <w:rFonts w:ascii="Times New Roman" w:eastAsia="Calibri" w:hAnsi="Times New Roman" w:cs="Times New Roman"/>
                <w:sz w:val="24"/>
                <w:szCs w:val="24"/>
              </w:rPr>
              <w:t>Дети находят решение проблемы с солнышком, отвечают на вопросы воспитателя.</w:t>
            </w:r>
          </w:p>
          <w:p w:rsidR="001170E5" w:rsidRDefault="001170E5" w:rsidP="001170E5">
            <w:pPr>
              <w:pStyle w:val="Default"/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EB4EF4"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  <w:t xml:space="preserve">Выполняют задание, основываясь на имеющийся опыт. </w:t>
            </w:r>
            <w:r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  <w:t>Р</w:t>
            </w:r>
            <w:r w:rsidRPr="00EB4EF4"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аскрашивают и украшают пайетками лучики и возвращают их</w:t>
            </w:r>
            <w:r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 xml:space="preserve"> солнышку с добрыми пожеланиями.</w:t>
            </w:r>
          </w:p>
          <w:p w:rsidR="001170E5" w:rsidRDefault="001170E5" w:rsidP="001170E5">
            <w:pPr>
              <w:pStyle w:val="Default"/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Дети отвечают на вопросы.</w:t>
            </w:r>
          </w:p>
          <w:p w:rsidR="001170E5" w:rsidRDefault="001170E5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170E5" w:rsidRDefault="001170E5" w:rsidP="001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проблему. Находят выход из ситуации.</w:t>
            </w:r>
          </w:p>
          <w:p w:rsidR="001170E5" w:rsidRDefault="001170E5" w:rsidP="0011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продукт. Проявляют творчество. Выражают свои чувства фразовой речью. Проявляют эмоции.</w:t>
            </w:r>
          </w:p>
          <w:p w:rsidR="001170E5" w:rsidRPr="00602471" w:rsidRDefault="001170E5" w:rsidP="00B719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9F7" w:rsidRPr="00066F25" w:rsidTr="00B719F7">
        <w:trPr>
          <w:trHeight w:val="675"/>
        </w:trPr>
        <w:tc>
          <w:tcPr>
            <w:tcW w:w="2376" w:type="dxa"/>
          </w:tcPr>
          <w:p w:rsidR="00970595" w:rsidRPr="00066F25" w:rsidRDefault="00970595" w:rsidP="00970595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70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694" w:type="dxa"/>
          </w:tcPr>
          <w:p w:rsidR="00970595" w:rsidRDefault="00970595" w:rsidP="009D16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способность к самоанализу, умение обобщать, делать выводы.</w:t>
            </w:r>
          </w:p>
          <w:p w:rsidR="000E52FD" w:rsidRDefault="000E52FD" w:rsidP="009D16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когнитивные функции.</w:t>
            </w:r>
          </w:p>
          <w:p w:rsidR="000E52FD" w:rsidRPr="00066F25" w:rsidRDefault="000E52FD" w:rsidP="009D164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</w:t>
            </w:r>
            <w:r>
              <w:t xml:space="preserve"> </w:t>
            </w:r>
            <w:r w:rsidRPr="000E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взаимоуважение, эмоциональную отзывчивость</w:t>
            </w:r>
            <w:r w:rsidR="00117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1170E5" w:rsidRDefault="00970595" w:rsidP="00970595">
            <w:pPr>
              <w:pStyle w:val="ac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7725">
              <w:rPr>
                <w:rStyle w:val="ad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="001170E5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 о прошедшем мероприятии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970595" w:rsidRDefault="00970595" w:rsidP="00970595">
            <w:pPr>
              <w:pStyle w:val="ac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Закрепляет ключевые понятия и определения. </w:t>
            </w:r>
          </w:p>
          <w:p w:rsidR="00970595" w:rsidRPr="00066F25" w:rsidRDefault="00970595" w:rsidP="00970595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Создаёт условия для самооценки деятельности детей на занятии, выражения чувств и отношения к итогу.</w:t>
            </w:r>
          </w:p>
        </w:tc>
        <w:tc>
          <w:tcPr>
            <w:tcW w:w="3827" w:type="dxa"/>
          </w:tcPr>
          <w:p w:rsidR="000E52FD" w:rsidRDefault="000E52FD" w:rsidP="009D1640">
            <w:pPr>
              <w:pStyle w:val="Default"/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Вспоминают интересные моменты занятия.</w:t>
            </w:r>
          </w:p>
          <w:p w:rsidR="00970595" w:rsidRPr="000E52FD" w:rsidRDefault="000E52FD" w:rsidP="009D1640">
            <w:pPr>
              <w:pStyle w:val="Default"/>
              <w:rPr>
                <w:rFonts w:ascii="Times New Roman" w:eastAsia="Calibri" w:hAnsi="Times New Roman" w:cs="Times New Roman"/>
                <w:color w:val="auto"/>
              </w:rPr>
            </w:pPr>
            <w:r w:rsidRPr="000E52FD">
              <w:rPr>
                <w:rFonts w:ascii="Times New Roman" w:eastAsia="Calibri" w:hAnsi="Times New Roman" w:cs="Times New Roman"/>
                <w:color w:val="auto"/>
              </w:rPr>
              <w:t>Предлагают забрать солнышко, которое конструировали в свою группу.</w:t>
            </w:r>
          </w:p>
          <w:p w:rsidR="000E52FD" w:rsidRPr="00066F25" w:rsidRDefault="000E52FD" w:rsidP="009D1640">
            <w:pPr>
              <w:pStyle w:val="Default"/>
              <w:rPr>
                <w:rFonts w:ascii="Times New Roman" w:eastAsia="Calibri" w:hAnsi="Times New Roman" w:cs="Times New Roman"/>
                <w:color w:val="FF0000"/>
              </w:rPr>
            </w:pPr>
            <w:r w:rsidRPr="000E52FD">
              <w:rPr>
                <w:rFonts w:ascii="Times New Roman" w:eastAsia="Calibri" w:hAnsi="Times New Roman" w:cs="Times New Roman"/>
                <w:color w:val="auto"/>
              </w:rPr>
              <w:t>Возвращаются с выставки картин.</w:t>
            </w:r>
          </w:p>
        </w:tc>
        <w:tc>
          <w:tcPr>
            <w:tcW w:w="2727" w:type="dxa"/>
          </w:tcPr>
          <w:p w:rsidR="00970595" w:rsidRDefault="00970595" w:rsidP="009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анализировать, выражать своё мнение.</w:t>
            </w:r>
          </w:p>
          <w:p w:rsidR="000E52FD" w:rsidRDefault="000E52FD" w:rsidP="009D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о добре.</w:t>
            </w:r>
          </w:p>
          <w:p w:rsidR="000E52FD" w:rsidRPr="00066F25" w:rsidRDefault="000E52FD" w:rsidP="009D164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оценивают свою деятельность. Выражают мысли связной речью.</w:t>
            </w:r>
          </w:p>
        </w:tc>
      </w:tr>
    </w:tbl>
    <w:p w:rsidR="00C15430" w:rsidRDefault="00C15430" w:rsidP="00902E77">
      <w:pPr>
        <w:tabs>
          <w:tab w:val="left" w:pos="412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1170E5" w:rsidRPr="00066F25" w:rsidRDefault="001170E5" w:rsidP="00902E77">
      <w:pPr>
        <w:tabs>
          <w:tab w:val="left" w:pos="412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p w:rsidR="008B5928" w:rsidRPr="00066F25" w:rsidRDefault="008B5928">
      <w:pPr>
        <w:tabs>
          <w:tab w:val="left" w:pos="412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</w:p>
    <w:sectPr w:rsidR="008B5928" w:rsidRPr="00066F25" w:rsidSect="00F446D9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D3" w:rsidRDefault="009612D3" w:rsidP="00C15430">
      <w:pPr>
        <w:spacing w:after="0" w:line="240" w:lineRule="auto"/>
      </w:pPr>
      <w:r>
        <w:separator/>
      </w:r>
    </w:p>
  </w:endnote>
  <w:endnote w:type="continuationSeparator" w:id="0">
    <w:p w:rsidR="009612D3" w:rsidRDefault="009612D3" w:rsidP="00C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D3" w:rsidRDefault="009612D3" w:rsidP="00C15430">
      <w:pPr>
        <w:spacing w:after="0" w:line="240" w:lineRule="auto"/>
      </w:pPr>
      <w:r>
        <w:separator/>
      </w:r>
    </w:p>
  </w:footnote>
  <w:footnote w:type="continuationSeparator" w:id="0">
    <w:p w:rsidR="009612D3" w:rsidRDefault="009612D3" w:rsidP="00C1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1D5"/>
    <w:multiLevelType w:val="hybridMultilevel"/>
    <w:tmpl w:val="CC42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CE4"/>
    <w:multiLevelType w:val="hybridMultilevel"/>
    <w:tmpl w:val="A6D4C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92C03"/>
    <w:multiLevelType w:val="hybridMultilevel"/>
    <w:tmpl w:val="6390F024"/>
    <w:lvl w:ilvl="0" w:tplc="D02A7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5E69"/>
    <w:multiLevelType w:val="hybridMultilevel"/>
    <w:tmpl w:val="4B100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93"/>
    <w:rsid w:val="00006FC1"/>
    <w:rsid w:val="000155D4"/>
    <w:rsid w:val="00040738"/>
    <w:rsid w:val="00054E52"/>
    <w:rsid w:val="00054E5B"/>
    <w:rsid w:val="00066F25"/>
    <w:rsid w:val="00070F44"/>
    <w:rsid w:val="00084EF2"/>
    <w:rsid w:val="00094C90"/>
    <w:rsid w:val="000B644A"/>
    <w:rsid w:val="000D1110"/>
    <w:rsid w:val="000D3105"/>
    <w:rsid w:val="000D74A8"/>
    <w:rsid w:val="000E3051"/>
    <w:rsid w:val="000E52FD"/>
    <w:rsid w:val="000E62EB"/>
    <w:rsid w:val="000E6BDC"/>
    <w:rsid w:val="00105377"/>
    <w:rsid w:val="001170E5"/>
    <w:rsid w:val="001308C4"/>
    <w:rsid w:val="00170C0E"/>
    <w:rsid w:val="001C4BB5"/>
    <w:rsid w:val="00213D5C"/>
    <w:rsid w:val="00217D62"/>
    <w:rsid w:val="00231DF4"/>
    <w:rsid w:val="002426D9"/>
    <w:rsid w:val="00242C78"/>
    <w:rsid w:val="00276C31"/>
    <w:rsid w:val="00292BB6"/>
    <w:rsid w:val="002B0983"/>
    <w:rsid w:val="002C01F0"/>
    <w:rsid w:val="00306FA5"/>
    <w:rsid w:val="00337DAA"/>
    <w:rsid w:val="00345B04"/>
    <w:rsid w:val="00356A8A"/>
    <w:rsid w:val="0036707D"/>
    <w:rsid w:val="00367B30"/>
    <w:rsid w:val="0037150C"/>
    <w:rsid w:val="00387B13"/>
    <w:rsid w:val="003A7725"/>
    <w:rsid w:val="003D5497"/>
    <w:rsid w:val="003E7C6B"/>
    <w:rsid w:val="003F6284"/>
    <w:rsid w:val="00422D90"/>
    <w:rsid w:val="00465D54"/>
    <w:rsid w:val="004726AC"/>
    <w:rsid w:val="004737E5"/>
    <w:rsid w:val="004843B6"/>
    <w:rsid w:val="00486568"/>
    <w:rsid w:val="00486594"/>
    <w:rsid w:val="004B28E7"/>
    <w:rsid w:val="004C2E97"/>
    <w:rsid w:val="004D0B4A"/>
    <w:rsid w:val="004D543C"/>
    <w:rsid w:val="004D672C"/>
    <w:rsid w:val="004E51F5"/>
    <w:rsid w:val="0050292F"/>
    <w:rsid w:val="00503D39"/>
    <w:rsid w:val="00540F09"/>
    <w:rsid w:val="00542C1B"/>
    <w:rsid w:val="005529BE"/>
    <w:rsid w:val="00565F2C"/>
    <w:rsid w:val="005971C1"/>
    <w:rsid w:val="005A0BA8"/>
    <w:rsid w:val="005A5D1E"/>
    <w:rsid w:val="005B6056"/>
    <w:rsid w:val="005E6C83"/>
    <w:rsid w:val="005F3BB5"/>
    <w:rsid w:val="005F4ACD"/>
    <w:rsid w:val="00602471"/>
    <w:rsid w:val="0061001C"/>
    <w:rsid w:val="00614351"/>
    <w:rsid w:val="006260C9"/>
    <w:rsid w:val="00641306"/>
    <w:rsid w:val="00673730"/>
    <w:rsid w:val="00681E8B"/>
    <w:rsid w:val="006843D8"/>
    <w:rsid w:val="006A0745"/>
    <w:rsid w:val="006A0F7A"/>
    <w:rsid w:val="006D7A46"/>
    <w:rsid w:val="006E6D59"/>
    <w:rsid w:val="0070592D"/>
    <w:rsid w:val="00725018"/>
    <w:rsid w:val="007332C4"/>
    <w:rsid w:val="00750185"/>
    <w:rsid w:val="00754637"/>
    <w:rsid w:val="00754A30"/>
    <w:rsid w:val="00757AE6"/>
    <w:rsid w:val="007605B4"/>
    <w:rsid w:val="00762256"/>
    <w:rsid w:val="00765322"/>
    <w:rsid w:val="007739C0"/>
    <w:rsid w:val="00773A5C"/>
    <w:rsid w:val="0077754F"/>
    <w:rsid w:val="00792A12"/>
    <w:rsid w:val="007A1F58"/>
    <w:rsid w:val="007E671E"/>
    <w:rsid w:val="007F00E9"/>
    <w:rsid w:val="008244A6"/>
    <w:rsid w:val="00824D6A"/>
    <w:rsid w:val="00833E5B"/>
    <w:rsid w:val="00841D75"/>
    <w:rsid w:val="00843ED0"/>
    <w:rsid w:val="00847ACE"/>
    <w:rsid w:val="00851CFF"/>
    <w:rsid w:val="00873962"/>
    <w:rsid w:val="00887AA0"/>
    <w:rsid w:val="008A5757"/>
    <w:rsid w:val="008B35FB"/>
    <w:rsid w:val="008B46F6"/>
    <w:rsid w:val="008B5928"/>
    <w:rsid w:val="008C070C"/>
    <w:rsid w:val="008D563B"/>
    <w:rsid w:val="008F5F0D"/>
    <w:rsid w:val="00902DD0"/>
    <w:rsid w:val="00902E77"/>
    <w:rsid w:val="00903DFE"/>
    <w:rsid w:val="0090696A"/>
    <w:rsid w:val="00921EA1"/>
    <w:rsid w:val="00930A4B"/>
    <w:rsid w:val="00931323"/>
    <w:rsid w:val="0093609E"/>
    <w:rsid w:val="009436D6"/>
    <w:rsid w:val="00944B28"/>
    <w:rsid w:val="00946788"/>
    <w:rsid w:val="00956689"/>
    <w:rsid w:val="009612D3"/>
    <w:rsid w:val="00970595"/>
    <w:rsid w:val="00990237"/>
    <w:rsid w:val="0099716B"/>
    <w:rsid w:val="009A7E00"/>
    <w:rsid w:val="009D1640"/>
    <w:rsid w:val="009E246F"/>
    <w:rsid w:val="00A07AE0"/>
    <w:rsid w:val="00A10B02"/>
    <w:rsid w:val="00A160B6"/>
    <w:rsid w:val="00A17096"/>
    <w:rsid w:val="00A23AB8"/>
    <w:rsid w:val="00A27DEA"/>
    <w:rsid w:val="00A732A9"/>
    <w:rsid w:val="00A841BE"/>
    <w:rsid w:val="00A92165"/>
    <w:rsid w:val="00AB263B"/>
    <w:rsid w:val="00AB2D04"/>
    <w:rsid w:val="00AD4764"/>
    <w:rsid w:val="00AE5119"/>
    <w:rsid w:val="00B07A93"/>
    <w:rsid w:val="00B12982"/>
    <w:rsid w:val="00B23301"/>
    <w:rsid w:val="00B41A45"/>
    <w:rsid w:val="00B51898"/>
    <w:rsid w:val="00B63022"/>
    <w:rsid w:val="00B67350"/>
    <w:rsid w:val="00B719F7"/>
    <w:rsid w:val="00B762FF"/>
    <w:rsid w:val="00BA124E"/>
    <w:rsid w:val="00BA18C4"/>
    <w:rsid w:val="00BE0A72"/>
    <w:rsid w:val="00BE2D93"/>
    <w:rsid w:val="00BE63FD"/>
    <w:rsid w:val="00C15430"/>
    <w:rsid w:val="00C30695"/>
    <w:rsid w:val="00C47A50"/>
    <w:rsid w:val="00C60E5B"/>
    <w:rsid w:val="00C96BD7"/>
    <w:rsid w:val="00CA105F"/>
    <w:rsid w:val="00CA257B"/>
    <w:rsid w:val="00CA6043"/>
    <w:rsid w:val="00CC3A50"/>
    <w:rsid w:val="00CF0E75"/>
    <w:rsid w:val="00CF171B"/>
    <w:rsid w:val="00CF6D1C"/>
    <w:rsid w:val="00D00288"/>
    <w:rsid w:val="00D045E9"/>
    <w:rsid w:val="00D05F57"/>
    <w:rsid w:val="00D26FB4"/>
    <w:rsid w:val="00D2723A"/>
    <w:rsid w:val="00DA278C"/>
    <w:rsid w:val="00DD4F11"/>
    <w:rsid w:val="00E053D1"/>
    <w:rsid w:val="00E15A96"/>
    <w:rsid w:val="00E22AC5"/>
    <w:rsid w:val="00E406E9"/>
    <w:rsid w:val="00E42FB1"/>
    <w:rsid w:val="00E611CB"/>
    <w:rsid w:val="00E61DF6"/>
    <w:rsid w:val="00E77F24"/>
    <w:rsid w:val="00E806BF"/>
    <w:rsid w:val="00E9163A"/>
    <w:rsid w:val="00E95188"/>
    <w:rsid w:val="00E96306"/>
    <w:rsid w:val="00EA7B12"/>
    <w:rsid w:val="00EB4EF4"/>
    <w:rsid w:val="00EC5991"/>
    <w:rsid w:val="00ED7A6F"/>
    <w:rsid w:val="00EE291C"/>
    <w:rsid w:val="00F074D9"/>
    <w:rsid w:val="00F35018"/>
    <w:rsid w:val="00F4405D"/>
    <w:rsid w:val="00F446D9"/>
    <w:rsid w:val="00F61690"/>
    <w:rsid w:val="00FA20B9"/>
    <w:rsid w:val="00FA4E46"/>
    <w:rsid w:val="00FB0D73"/>
    <w:rsid w:val="00FB7589"/>
    <w:rsid w:val="00FC582B"/>
    <w:rsid w:val="00FC60D4"/>
    <w:rsid w:val="00FD0274"/>
    <w:rsid w:val="00FE4071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AFF1"/>
  <w15:docId w15:val="{4AB0AA11-7262-4B05-9305-B7EC23C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F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0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430"/>
  </w:style>
  <w:style w:type="paragraph" w:styleId="a9">
    <w:name w:val="footer"/>
    <w:basedOn w:val="a"/>
    <w:link w:val="aa"/>
    <w:uiPriority w:val="99"/>
    <w:unhideWhenUsed/>
    <w:rsid w:val="00C1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430"/>
  </w:style>
  <w:style w:type="paragraph" w:styleId="ab">
    <w:name w:val="Normal (Web)"/>
    <w:basedOn w:val="a"/>
    <w:uiPriority w:val="99"/>
    <w:unhideWhenUsed/>
    <w:rsid w:val="0073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E62EB"/>
    <w:pPr>
      <w:spacing w:after="0" w:line="240" w:lineRule="auto"/>
    </w:pPr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8B35FB"/>
    <w:rPr>
      <w:b/>
      <w:bCs/>
    </w:rPr>
  </w:style>
  <w:style w:type="paragraph" w:customStyle="1" w:styleId="Default">
    <w:name w:val="Default"/>
    <w:rsid w:val="008C070C"/>
    <w:pPr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PT Astra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79</cp:revision>
  <cp:lastPrinted>2020-10-05T05:49:00Z</cp:lastPrinted>
  <dcterms:created xsi:type="dcterms:W3CDTF">2019-02-17T13:15:00Z</dcterms:created>
  <dcterms:modified xsi:type="dcterms:W3CDTF">2022-01-10T09:02:00Z</dcterms:modified>
</cp:coreProperties>
</file>