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7" w:rsidRP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84877" w:rsidRDefault="00B84877" w:rsidP="00B848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877" w:rsidRPr="00B84877" w:rsidRDefault="00B84877" w:rsidP="00B848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0530"/>
            <wp:effectExtent l="19050" t="0" r="3175" b="0"/>
            <wp:docPr id="2" name="Рисунок 1" descr="C:\Users\Дмитрий-ПК\Desktop\Пасха\Пасха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-ПК\Desktop\Пасха\Пасха-678x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77" w:rsidRP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коллаж</w:t>
      </w: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P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Default="00B84877" w:rsidP="00B848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3450867" cy="3450867"/>
            <wp:effectExtent l="19050" t="0" r="0" b="0"/>
            <wp:docPr id="3" name="Рисунок 2" descr="C:\Users\Дмитрий-ПК\Desktop\Пасха\pa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-ПК\Desktop\Пасха\pash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66" cy="345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77" w:rsidRP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Пасхальный коллаж</w:t>
      </w: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84877" w:rsidRPr="00B84877" w:rsidRDefault="00B84877" w:rsidP="00B8487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самостоятельной работы</w:t>
      </w:r>
    </w:p>
    <w:p w:rsidR="00B84877" w:rsidRDefault="00B84877" w:rsidP="003764A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764A4" w:rsidRPr="00B84877" w:rsidRDefault="003764A4" w:rsidP="00B848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Символы Пасхи</w:t>
      </w:r>
    </w:p>
    <w:p w:rsidR="003764A4" w:rsidRPr="00B84877" w:rsidRDefault="003764A4" w:rsidP="00376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70187" w:rsidRPr="00B84877" w:rsidRDefault="00570187" w:rsidP="00376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Крест</w:t>
      </w:r>
      <w:r w:rsidRPr="00B84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христианский символ. На нем распят Иисус Христос, воскресший на третий день после смерти</w:t>
      </w:r>
      <w:r w:rsidR="00CF572B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мы отмечаем праздник -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Христово Воскресение.</w:t>
      </w: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значение креста стали трактовать по-другому, не как символ смерти, а как символ вечной жизни.</w:t>
      </w: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Кулич</w:t>
      </w:r>
      <w:r w:rsidR="00CF572B" w:rsidRPr="00B84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848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наряду с яйцами чуть ли не главный символ праздника. Считается, что  </w:t>
      </w:r>
      <w:r w:rsidR="00CF572B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прообразом куличей стал артос -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который освящается и в первый день великого торжества кладется в церкви на аналой. А куличи и пасхи означают, что в доме, где они стоят на столе, всегда открыты двери для Иисуса.</w:t>
      </w: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187" w:rsidRPr="00B84877" w:rsidRDefault="00CF572B" w:rsidP="003764A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</w:t>
      </w:r>
      <w:r w:rsidR="00570187"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рашеные яйца</w:t>
      </w:r>
      <w:r w:rsidRPr="00B84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 </w:t>
      </w:r>
      <w:r w:rsidR="00570187" w:rsidRPr="00B84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70187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Пасхальные яйца верующие дарят друг другу как симв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чудесного появления на свет - </w:t>
      </w:r>
      <w:r w:rsidR="00570187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Воскресения Христова. По Преданию, когда Мария Магдалина поднесла в подарок императору Тиберию яйцо как символ Воскресения Христа, император, усомнившись, сказал, что как яйцо из белого не становится красным, так и мёртвые не воскресают. Яйцо в тот же миг стало красным.</w:t>
      </w:r>
      <w:r w:rsidR="00570187" w:rsidRPr="00B8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0187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христианстве яйцо толкуется как символ гроба и воскресения, а красный цвет символизирует для христиан кровь распятого Христа.</w:t>
      </w: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7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Благодатный огонь</w:t>
      </w:r>
      <w:r w:rsidR="00CF572B" w:rsidRPr="00B848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F572B" w:rsidRPr="00B84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сошествие Святого Духа, который является человечеству в виде огня. Благодатный огонь сходит раз в год в Иерусалиме, но не на католическую, а только на православну</w:t>
      </w:r>
      <w:r w:rsidR="00CF572B"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Пасху. И для миллионов людей - </w:t>
      </w:r>
      <w:r w:rsidRPr="00B8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свидетельство правильности православной веры.</w:t>
      </w:r>
    </w:p>
    <w:p w:rsidR="00570187" w:rsidRPr="00B8487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0187" w:rsidRDefault="00570187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877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Творожная</w:t>
      </w:r>
      <w:r w:rsidRPr="00B8487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 </w:t>
      </w:r>
      <w:r w:rsidRPr="00B84877">
        <w:rPr>
          <w:rFonts w:ascii="Times New Roman" w:hAnsi="Times New Roman" w:cs="Times New Roman"/>
          <w:b/>
          <w:bCs/>
          <w:color w:val="C00000"/>
          <w:sz w:val="24"/>
          <w:szCs w:val="24"/>
          <w:shd w:val="clear" w:color="auto" w:fill="FFFFFF"/>
        </w:rPr>
        <w:t>пасха</w:t>
      </w:r>
      <w:r w:rsidRPr="00B84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основное блюдо на праздничном столе в </w:t>
      </w:r>
      <w:r w:rsidRPr="00B84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пасхальную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 неделю. Она </w:t>
      </w:r>
      <w:r w:rsidRPr="00B84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символизирует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 гроб Господа, в котором произошло великое чудо воскрешения Иисуса Христа. </w:t>
      </w:r>
      <w:r w:rsidRPr="00B84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Творожную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4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пасху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 делают в форме усечённой пирамиды. Она является </w:t>
      </w:r>
      <w:r w:rsidRPr="00B848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символом</w:t>
      </w:r>
      <w:r w:rsidRPr="00B84877">
        <w:rPr>
          <w:rFonts w:ascii="Times New Roman" w:hAnsi="Times New Roman" w:cs="Times New Roman"/>
          <w:sz w:val="24"/>
          <w:szCs w:val="24"/>
          <w:shd w:val="clear" w:color="auto" w:fill="FFFFFF"/>
        </w:rPr>
        <w:t> Голгофы, на которой распяли Иисуса, следовательно, призывает смиренно терпеть страдания.</w:t>
      </w: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3764A4">
      <w:pPr>
        <w:shd w:val="clear" w:color="auto" w:fill="FFFFFF"/>
        <w:spacing w:after="0" w:line="326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Default="007B09EC" w:rsidP="007B09EC">
      <w:pPr>
        <w:shd w:val="clear" w:color="auto" w:fill="FFFFFF"/>
        <w:spacing w:after="0" w:line="326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4</w:t>
      </w:r>
    </w:p>
    <w:p w:rsidR="007B09EC" w:rsidRDefault="007B09EC" w:rsidP="007B09EC">
      <w:pPr>
        <w:shd w:val="clear" w:color="auto" w:fill="FFFFFF"/>
        <w:spacing w:after="0" w:line="326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Коллаж для раскрашивания пасхальных яиц</w:t>
      </w:r>
    </w:p>
    <w:p w:rsidR="007B09EC" w:rsidRDefault="007B09EC" w:rsidP="007B09EC">
      <w:pPr>
        <w:shd w:val="clear" w:color="auto" w:fill="FFFFFF"/>
        <w:spacing w:after="0" w:line="326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09EC" w:rsidRPr="00B84877" w:rsidRDefault="007B09EC" w:rsidP="007B09E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E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241979" cy="2504661"/>
            <wp:effectExtent l="19050" t="0" r="0" b="0"/>
            <wp:docPr id="1" name="Рисунок 1" descr="https://ds05.infourok.ru/uploads/ex/0acc/00064c5b-82f4b1fc/img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5.infourok.ru/uploads/ex/0acc/00064c5b-82f4b1fc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645" cy="250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6AE" w:rsidRDefault="005616AE" w:rsidP="007B0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09EC" w:rsidRPr="00B84877" w:rsidRDefault="007B09EC" w:rsidP="007B0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59388" cy="2750183"/>
            <wp:effectExtent l="19050" t="0" r="0" b="0"/>
            <wp:docPr id="4" name="Рисунок 1" descr="https://raskrasil.com/wp-content/uploads/Raskrasil.com-Easter-Eggs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Raskrasil.com-Easter-Eggs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77" cy="274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9EC" w:rsidRPr="00B84877" w:rsidSect="00CA05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187"/>
    <w:rsid w:val="003621DC"/>
    <w:rsid w:val="003764A4"/>
    <w:rsid w:val="003F01A4"/>
    <w:rsid w:val="00404983"/>
    <w:rsid w:val="005616AE"/>
    <w:rsid w:val="00570187"/>
    <w:rsid w:val="0061231A"/>
    <w:rsid w:val="007B09EC"/>
    <w:rsid w:val="008826EC"/>
    <w:rsid w:val="00B84877"/>
    <w:rsid w:val="00C61BD9"/>
    <w:rsid w:val="00CA05A3"/>
    <w:rsid w:val="00CF572B"/>
    <w:rsid w:val="00F7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AE"/>
  </w:style>
  <w:style w:type="paragraph" w:styleId="2">
    <w:name w:val="heading 2"/>
    <w:basedOn w:val="a"/>
    <w:link w:val="20"/>
    <w:uiPriority w:val="9"/>
    <w:qFormat/>
    <w:rsid w:val="00570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Дмитрий-ПК</dc:creator>
  <cp:lastModifiedBy>Дмитрий-ПК</cp:lastModifiedBy>
  <cp:revision>12</cp:revision>
  <cp:lastPrinted>2021-12-26T11:02:00Z</cp:lastPrinted>
  <dcterms:created xsi:type="dcterms:W3CDTF">2021-12-26T10:46:00Z</dcterms:created>
  <dcterms:modified xsi:type="dcterms:W3CDTF">2022-01-08T08:13:00Z</dcterms:modified>
</cp:coreProperties>
</file>