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F6" w:rsidRPr="00B018B6" w:rsidRDefault="00AD42AC" w:rsidP="00B01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F9">
        <w:rPr>
          <w:rFonts w:ascii="Times New Roman" w:hAnsi="Times New Roman" w:cs="Times New Roman"/>
          <w:bCs/>
          <w:sz w:val="24"/>
          <w:szCs w:val="24"/>
        </w:rPr>
        <w:t xml:space="preserve">Муниципальный дистанционный конкурс «Мой лучший урок по ФГОС – 2022» </w:t>
      </w:r>
      <w:r w:rsidRPr="007432F9">
        <w:rPr>
          <w:rFonts w:ascii="Times New Roman" w:hAnsi="Times New Roman" w:cs="Times New Roman"/>
          <w:sz w:val="24"/>
          <w:szCs w:val="24"/>
        </w:rPr>
        <w:t>для педагогических работников муниципальных образовательных учреждений</w:t>
      </w:r>
    </w:p>
    <w:p w:rsidR="002A34F6" w:rsidRPr="00B018B6" w:rsidRDefault="00AD42AC" w:rsidP="00B018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32F9">
        <w:rPr>
          <w:rFonts w:ascii="Times New Roman" w:hAnsi="Times New Roman" w:cs="Times New Roman"/>
          <w:sz w:val="24"/>
          <w:szCs w:val="24"/>
        </w:rPr>
        <w:t xml:space="preserve">Номинация: «Педагогическое занятие </w:t>
      </w:r>
      <w:r w:rsidRPr="007432F9">
        <w:rPr>
          <w:rFonts w:ascii="Times New Roman" w:hAnsi="Times New Roman" w:cs="Times New Roman"/>
          <w:bCs/>
          <w:sz w:val="24"/>
          <w:szCs w:val="24"/>
        </w:rPr>
        <w:t>по ФГОС»</w:t>
      </w:r>
    </w:p>
    <w:p w:rsidR="002A34F6" w:rsidRPr="007432F9" w:rsidRDefault="00AD42AC" w:rsidP="00B01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F9">
        <w:rPr>
          <w:rFonts w:ascii="Times New Roman" w:hAnsi="Times New Roman" w:cs="Times New Roman"/>
          <w:sz w:val="24"/>
          <w:szCs w:val="24"/>
        </w:rPr>
        <w:t xml:space="preserve">Автор занятия: </w:t>
      </w:r>
      <w:proofErr w:type="spellStart"/>
      <w:r w:rsidRPr="007432F9">
        <w:rPr>
          <w:rFonts w:ascii="Times New Roman" w:hAnsi="Times New Roman" w:cs="Times New Roman"/>
          <w:sz w:val="24"/>
          <w:szCs w:val="24"/>
        </w:rPr>
        <w:t>Билалова</w:t>
      </w:r>
      <w:proofErr w:type="spellEnd"/>
      <w:r w:rsidRPr="007432F9">
        <w:rPr>
          <w:rFonts w:ascii="Times New Roman" w:hAnsi="Times New Roman" w:cs="Times New Roman"/>
          <w:sz w:val="24"/>
          <w:szCs w:val="24"/>
        </w:rPr>
        <w:t xml:space="preserve"> Арина Робертовна</w:t>
      </w:r>
      <w:r w:rsidR="00B018B6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</w:p>
    <w:p w:rsidR="00AD42AC" w:rsidRPr="007432F9" w:rsidRDefault="00AD42AC" w:rsidP="00B01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F9">
        <w:rPr>
          <w:rFonts w:ascii="Times New Roman" w:hAnsi="Times New Roman" w:cs="Times New Roman"/>
          <w:sz w:val="24"/>
          <w:szCs w:val="24"/>
        </w:rPr>
        <w:t>Образовательное учреждение: Муниципальное автономное образовательное учреждение дополнительного образования «Центр детского творчества»</w:t>
      </w:r>
    </w:p>
    <w:p w:rsidR="00AD42AC" w:rsidRPr="007432F9" w:rsidRDefault="00AD42AC" w:rsidP="00B01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2AC" w:rsidRPr="007432F9" w:rsidRDefault="00AD42AC" w:rsidP="002A3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2A3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74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74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74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74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74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74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74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74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74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74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74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2F9" w:rsidRPr="007432F9" w:rsidRDefault="007432F9" w:rsidP="0074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2F9" w:rsidRPr="007432F9" w:rsidRDefault="007432F9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2F9" w:rsidRPr="007432F9" w:rsidRDefault="007432F9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2F9" w:rsidRPr="007432F9" w:rsidRDefault="007432F9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8B6" w:rsidRDefault="00B018B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8B6" w:rsidRDefault="00B018B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8B6" w:rsidRDefault="00B018B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8B6" w:rsidRDefault="00B018B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8B6" w:rsidRDefault="00B018B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8B6" w:rsidRDefault="00B018B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8B6" w:rsidRDefault="00B018B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8B6" w:rsidRDefault="00B018B6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2F9" w:rsidRPr="007432F9" w:rsidRDefault="007432F9" w:rsidP="0074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32F9">
        <w:rPr>
          <w:rFonts w:ascii="Times New Roman" w:hAnsi="Times New Roman" w:cs="Times New Roman"/>
          <w:sz w:val="24"/>
          <w:szCs w:val="24"/>
        </w:rPr>
        <w:t>г. Усть-Илимск</w:t>
      </w:r>
    </w:p>
    <w:p w:rsidR="002A34F6" w:rsidRDefault="00EB3BB1" w:rsidP="002A3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2A34F6" w:rsidRDefault="002A34F6" w:rsidP="00115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F6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</w:t>
      </w:r>
    </w:p>
    <w:p w:rsidR="00B018B6" w:rsidRDefault="00B018B6" w:rsidP="00B01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B6" w:rsidRDefault="00B018B6" w:rsidP="00B0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</w:t>
      </w:r>
      <w:r w:rsidR="00804FE8">
        <w:rPr>
          <w:rFonts w:ascii="Times New Roman" w:hAnsi="Times New Roman" w:cs="Times New Roman"/>
          <w:sz w:val="24"/>
          <w:szCs w:val="24"/>
        </w:rPr>
        <w:t>щеразвивающая</w:t>
      </w:r>
      <w:r>
        <w:rPr>
          <w:rFonts w:ascii="Times New Roman" w:hAnsi="Times New Roman" w:cs="Times New Roman"/>
          <w:sz w:val="24"/>
          <w:szCs w:val="24"/>
        </w:rPr>
        <w:t xml:space="preserve"> программа: «Английская азбука – 2</w:t>
      </w:r>
      <w:r w:rsidRPr="007432F9">
        <w:rPr>
          <w:rFonts w:ascii="Times New Roman" w:hAnsi="Times New Roman" w:cs="Times New Roman"/>
          <w:sz w:val="24"/>
          <w:szCs w:val="24"/>
        </w:rPr>
        <w:t xml:space="preserve"> ступень»</w:t>
      </w:r>
    </w:p>
    <w:p w:rsidR="00B018B6" w:rsidRPr="007432F9" w:rsidRDefault="00B018B6" w:rsidP="00B0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F9">
        <w:rPr>
          <w:rFonts w:ascii="Times New Roman" w:hAnsi="Times New Roman" w:cs="Times New Roman"/>
          <w:sz w:val="24"/>
          <w:szCs w:val="24"/>
        </w:rPr>
        <w:t>Образоват</w:t>
      </w:r>
      <w:r>
        <w:rPr>
          <w:rFonts w:ascii="Times New Roman" w:hAnsi="Times New Roman" w:cs="Times New Roman"/>
          <w:sz w:val="24"/>
          <w:szCs w:val="24"/>
        </w:rPr>
        <w:t>ельное учреждение: МБДОУ д/с №14</w:t>
      </w:r>
      <w:r w:rsidRPr="007432F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Колобок</w:t>
      </w:r>
      <w:r w:rsidRPr="007432F9">
        <w:rPr>
          <w:rFonts w:ascii="Times New Roman" w:hAnsi="Times New Roman" w:cs="Times New Roman"/>
          <w:sz w:val="24"/>
          <w:szCs w:val="24"/>
        </w:rPr>
        <w:t>»</w:t>
      </w:r>
    </w:p>
    <w:p w:rsidR="00B018B6" w:rsidRPr="007432F9" w:rsidRDefault="00B018B6" w:rsidP="00B0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F9">
        <w:rPr>
          <w:rFonts w:ascii="Times New Roman" w:hAnsi="Times New Roman" w:cs="Times New Roman"/>
          <w:sz w:val="24"/>
          <w:szCs w:val="24"/>
        </w:rPr>
        <w:t>Объединение: 1АД</w:t>
      </w:r>
    </w:p>
    <w:p w:rsidR="00B018B6" w:rsidRPr="007432F9" w:rsidRDefault="00B018B6" w:rsidP="00B0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F9">
        <w:rPr>
          <w:rFonts w:ascii="Times New Roman" w:hAnsi="Times New Roman" w:cs="Times New Roman"/>
          <w:sz w:val="24"/>
          <w:szCs w:val="24"/>
        </w:rPr>
        <w:t>Возраст учащихся: 5-6 лет</w:t>
      </w:r>
    </w:p>
    <w:p w:rsidR="00B018B6" w:rsidRPr="00B018B6" w:rsidRDefault="00B018B6" w:rsidP="00B0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учащихся: 16</w:t>
      </w:r>
    </w:p>
    <w:tbl>
      <w:tblPr>
        <w:tblStyle w:val="aa"/>
        <w:tblW w:w="0" w:type="auto"/>
        <w:tblLook w:val="04A0"/>
      </w:tblPr>
      <w:tblGrid>
        <w:gridCol w:w="4927"/>
        <w:gridCol w:w="4927"/>
      </w:tblGrid>
      <w:tr w:rsidR="00B018B6" w:rsidTr="00B018B6">
        <w:tc>
          <w:tcPr>
            <w:tcW w:w="4927" w:type="dxa"/>
          </w:tcPr>
          <w:p w:rsidR="00B018B6" w:rsidRDefault="00B018B6" w:rsidP="00B01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Весёлая зарядка</w:t>
            </w:r>
            <w:r w:rsidR="00804FE8">
              <w:rPr>
                <w:rFonts w:ascii="Times New Roman" w:hAnsi="Times New Roman" w:cs="Times New Roman"/>
                <w:sz w:val="24"/>
                <w:szCs w:val="24"/>
              </w:rPr>
              <w:t>. Части тела.</w:t>
            </w:r>
          </w:p>
        </w:tc>
        <w:tc>
          <w:tcPr>
            <w:tcW w:w="4927" w:type="dxa"/>
          </w:tcPr>
          <w:p w:rsidR="00B018B6" w:rsidRDefault="00B018B6" w:rsidP="00B01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занятия: Урок изучения нового материала</w:t>
            </w:r>
          </w:p>
        </w:tc>
      </w:tr>
      <w:tr w:rsidR="00B018B6" w:rsidTr="00022425">
        <w:tc>
          <w:tcPr>
            <w:tcW w:w="9854" w:type="dxa"/>
            <w:gridSpan w:val="2"/>
          </w:tcPr>
          <w:p w:rsidR="00B018B6" w:rsidRDefault="00C609BB" w:rsidP="0098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 xml:space="preserve">Цель: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и 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просмотра мультипликационных </w:t>
            </w:r>
            <w:r w:rsidR="0098324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 дошкольников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жительный настрой 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для дальнейшего изучения английского языка.</w:t>
            </w:r>
          </w:p>
        </w:tc>
      </w:tr>
      <w:tr w:rsidR="00C609BB" w:rsidTr="00022425">
        <w:tc>
          <w:tcPr>
            <w:tcW w:w="9854" w:type="dxa"/>
            <w:gridSpan w:val="2"/>
          </w:tcPr>
          <w:p w:rsidR="00C609BB" w:rsidRDefault="00C609BB" w:rsidP="00C609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Задачи: пополнить словарный запас; развить речь, внимание, память, воображение.</w:t>
            </w:r>
          </w:p>
        </w:tc>
      </w:tr>
      <w:tr w:rsidR="00C609BB" w:rsidTr="00022425">
        <w:tc>
          <w:tcPr>
            <w:tcW w:w="9854" w:type="dxa"/>
            <w:gridSpan w:val="2"/>
          </w:tcPr>
          <w:p w:rsidR="00C609BB" w:rsidRPr="007432F9" w:rsidRDefault="00C609BB" w:rsidP="00C609B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обучения: объяснительно-иллюстративный, репродуктивный. </w:t>
            </w:r>
          </w:p>
        </w:tc>
      </w:tr>
      <w:tr w:rsidR="00C609BB" w:rsidTr="00022425">
        <w:tc>
          <w:tcPr>
            <w:tcW w:w="9854" w:type="dxa"/>
            <w:gridSpan w:val="2"/>
          </w:tcPr>
          <w:p w:rsidR="00C609BB" w:rsidRPr="007432F9" w:rsidRDefault="00C609BB" w:rsidP="00C609B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Технологии: игровая, информационно-коммуникационная.</w:t>
            </w:r>
          </w:p>
        </w:tc>
      </w:tr>
      <w:tr w:rsidR="00C609BB" w:rsidTr="00022425">
        <w:tc>
          <w:tcPr>
            <w:tcW w:w="9854" w:type="dxa"/>
            <w:gridSpan w:val="2"/>
          </w:tcPr>
          <w:p w:rsidR="00C609BB" w:rsidRPr="007432F9" w:rsidRDefault="00C609BB" w:rsidP="00C609B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учебная мебель,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9BB" w:rsidTr="00022425">
        <w:tc>
          <w:tcPr>
            <w:tcW w:w="9854" w:type="dxa"/>
            <w:gridSpan w:val="2"/>
          </w:tcPr>
          <w:p w:rsidR="00C609BB" w:rsidRPr="007432F9" w:rsidRDefault="00C609BB" w:rsidP="009832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Дидактические и методические материалы: видеоматериалы.</w:t>
            </w:r>
          </w:p>
        </w:tc>
      </w:tr>
      <w:tr w:rsidR="00C609BB" w:rsidTr="00022425">
        <w:tc>
          <w:tcPr>
            <w:tcW w:w="9854" w:type="dxa"/>
            <w:gridSpan w:val="2"/>
          </w:tcPr>
          <w:p w:rsidR="00C609BB" w:rsidRPr="007432F9" w:rsidRDefault="00C609BB" w:rsidP="00804FE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материалы: картонная коробка, </w:t>
            </w:r>
            <w:r w:rsidR="00983248">
              <w:rPr>
                <w:rFonts w:ascii="Times New Roman" w:hAnsi="Times New Roman" w:cs="Times New Roman"/>
                <w:sz w:val="24"/>
                <w:szCs w:val="24"/>
              </w:rPr>
              <w:t xml:space="preserve">ватман, </w:t>
            </w:r>
            <w:r w:rsidR="00804FE8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  <w:r w:rsidR="00983248">
              <w:rPr>
                <w:rFonts w:ascii="Times New Roman" w:hAnsi="Times New Roman" w:cs="Times New Roman"/>
                <w:sz w:val="24"/>
                <w:szCs w:val="24"/>
              </w:rPr>
              <w:t xml:space="preserve">, игровой персонаж мышка </w:t>
            </w:r>
            <w:proofErr w:type="spellStart"/>
            <w:r w:rsidR="00983248"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, поощрительные карточки.</w:t>
            </w:r>
          </w:p>
        </w:tc>
      </w:tr>
      <w:tr w:rsidR="00C609BB" w:rsidTr="00022425">
        <w:tc>
          <w:tcPr>
            <w:tcW w:w="9854" w:type="dxa"/>
            <w:gridSpan w:val="2"/>
          </w:tcPr>
          <w:p w:rsidR="00C609BB" w:rsidRDefault="00C609BB" w:rsidP="00C6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</w:tr>
      <w:tr w:rsidR="00B018B6" w:rsidTr="00B018B6">
        <w:tc>
          <w:tcPr>
            <w:tcW w:w="4927" w:type="dxa"/>
          </w:tcPr>
          <w:p w:rsidR="00B018B6" w:rsidRDefault="00C609BB" w:rsidP="002A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педагога:</w:t>
            </w:r>
          </w:p>
        </w:tc>
        <w:tc>
          <w:tcPr>
            <w:tcW w:w="4927" w:type="dxa"/>
          </w:tcPr>
          <w:p w:rsidR="00B018B6" w:rsidRDefault="00C609BB" w:rsidP="002A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учащихся:</w:t>
            </w:r>
          </w:p>
        </w:tc>
      </w:tr>
      <w:tr w:rsidR="00983248" w:rsidTr="00022425">
        <w:tc>
          <w:tcPr>
            <w:tcW w:w="9854" w:type="dxa"/>
            <w:gridSpan w:val="2"/>
          </w:tcPr>
          <w:p w:rsidR="00983248" w:rsidRDefault="00983248" w:rsidP="009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мин.)</w:t>
            </w:r>
          </w:p>
        </w:tc>
      </w:tr>
      <w:tr w:rsidR="00983248" w:rsidTr="00022425">
        <w:tc>
          <w:tcPr>
            <w:tcW w:w="4927" w:type="dxa"/>
          </w:tcPr>
          <w:p w:rsidR="00983248" w:rsidRPr="007432F9" w:rsidRDefault="00983248" w:rsidP="00983248">
            <w:pPr>
              <w:tabs>
                <w:tab w:val="left" w:pos="536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. Целевая установка: создание позитивного настроя, привлечение внимания. Приветствие-игра «</w:t>
            </w:r>
            <w:r w:rsidRPr="0074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3248" w:rsidRDefault="00983248" w:rsidP="009832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- Здравствуйте, мои дорогие</w:t>
            </w:r>
            <w:r w:rsidRPr="007432F9">
              <w:rPr>
                <w:color w:val="000000"/>
              </w:rPr>
              <w:t xml:space="preserve">! </w:t>
            </w:r>
          </w:p>
          <w:p w:rsidR="00983248" w:rsidRDefault="00983248" w:rsidP="009832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Маленькие и большие!</w:t>
            </w:r>
          </w:p>
          <w:p w:rsidR="00983248" w:rsidRDefault="00983248" w:rsidP="009832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Вижу, как вы подросли!</w:t>
            </w:r>
          </w:p>
          <w:p w:rsidR="00BC2EF8" w:rsidRDefault="00983248" w:rsidP="0098324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До чего ж вы хороши!</w:t>
            </w:r>
          </w:p>
          <w:p w:rsidR="00983248" w:rsidRDefault="00BC2EF8" w:rsidP="00BC2EF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И по-английски поздороваемся!</w:t>
            </w:r>
            <w:r w:rsidR="00983248" w:rsidRPr="007432F9">
              <w:rPr>
                <w:lang w:val="en-US"/>
              </w:rPr>
              <w:t>Hello</w:t>
            </w:r>
            <w:r>
              <w:t>!</w:t>
            </w:r>
            <w:r w:rsidR="00983248" w:rsidRPr="007432F9">
              <w:t xml:space="preserve"> Ребята, как ещё можно сказать «привет» по-английски? </w:t>
            </w:r>
          </w:p>
        </w:tc>
        <w:tc>
          <w:tcPr>
            <w:tcW w:w="4927" w:type="dxa"/>
          </w:tcPr>
          <w:p w:rsidR="00983248" w:rsidRDefault="00983248" w:rsidP="002A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Здороваются и повторяют движения за педагогом.</w:t>
            </w:r>
          </w:p>
          <w:p w:rsidR="00983248" w:rsidRDefault="00983248" w:rsidP="002A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48" w:rsidRDefault="00983248" w:rsidP="002A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Машут.</w:t>
            </w:r>
          </w:p>
          <w:p w:rsidR="00983248" w:rsidRDefault="00BC2EF8" w:rsidP="002A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Наклоняются, заем поднимают руки вверх.</w:t>
            </w:r>
          </w:p>
          <w:p w:rsidR="00BC2EF8" w:rsidRDefault="00BC2EF8" w:rsidP="002A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Разводят руки в стороны.</w:t>
            </w:r>
          </w:p>
          <w:p w:rsidR="00BC2EF8" w:rsidRDefault="00BC2EF8" w:rsidP="002A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Гладят себя по голове.</w:t>
            </w:r>
          </w:p>
          <w:p w:rsidR="00BC2EF8" w:rsidRPr="007432F9" w:rsidRDefault="00BC2EF8" w:rsidP="00BC2EF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Д</w:t>
            </w:r>
            <w:r w:rsidRPr="007432F9">
              <w:t>ети отвечают «</w:t>
            </w:r>
            <w:r w:rsidRPr="007432F9">
              <w:rPr>
                <w:lang w:val="en-US"/>
              </w:rPr>
              <w:t>hello</w:t>
            </w:r>
            <w:r>
              <w:t>» и машут.</w:t>
            </w:r>
          </w:p>
          <w:p w:rsidR="00BC2EF8" w:rsidRDefault="00BC2EF8" w:rsidP="002A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</w:t>
            </w:r>
            <w:r w:rsidRPr="0074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983248" w:rsidTr="00022425">
        <w:tc>
          <w:tcPr>
            <w:tcW w:w="9854" w:type="dxa"/>
            <w:gridSpan w:val="2"/>
          </w:tcPr>
          <w:p w:rsidR="00983248" w:rsidRDefault="00A33943" w:rsidP="00A3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022425">
              <w:rPr>
                <w:rFonts w:ascii="Times New Roman" w:hAnsi="Times New Roman" w:cs="Times New Roman"/>
                <w:sz w:val="24"/>
                <w:szCs w:val="24"/>
              </w:rPr>
              <w:t xml:space="preserve"> (3 мин.)</w:t>
            </w:r>
          </w:p>
        </w:tc>
      </w:tr>
      <w:tr w:rsidR="00A33943" w:rsidTr="00022425">
        <w:tc>
          <w:tcPr>
            <w:tcW w:w="4927" w:type="dxa"/>
          </w:tcPr>
          <w:p w:rsidR="00022425" w:rsidRDefault="00022425" w:rsidP="000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Задает вопросы о теме занятия:</w:t>
            </w:r>
          </w:p>
          <w:p w:rsidR="00334A37" w:rsidRDefault="00334A37" w:rsidP="000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нам делать зарядку?</w:t>
            </w:r>
          </w:p>
          <w:p w:rsidR="00334A37" w:rsidRPr="007432F9" w:rsidRDefault="00334A37" w:rsidP="000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упражнения вы умеете делать?</w:t>
            </w:r>
          </w:p>
          <w:p w:rsidR="00022425" w:rsidRPr="007432F9" w:rsidRDefault="00022425" w:rsidP="000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334A37">
              <w:rPr>
                <w:rFonts w:ascii="Times New Roman" w:hAnsi="Times New Roman" w:cs="Times New Roman"/>
                <w:sz w:val="24"/>
                <w:szCs w:val="24"/>
              </w:rPr>
              <w:t>ие части тела вы можете назвать по-русски?</w:t>
            </w:r>
          </w:p>
          <w:p w:rsidR="00A33943" w:rsidRDefault="00022425" w:rsidP="003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ответы учащихся. Рассказывает о содержании урока: сегодня мы познакомимся с английскими названиями </w:t>
            </w:r>
            <w:r w:rsidR="00334A37">
              <w:rPr>
                <w:rFonts w:ascii="Times New Roman" w:hAnsi="Times New Roman" w:cs="Times New Roman"/>
                <w:sz w:val="24"/>
                <w:szCs w:val="24"/>
              </w:rPr>
              <w:t>разных частей тела и проведём зарядку, прямо как ребят</w:t>
            </w:r>
            <w:r w:rsidR="00EB3B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A37">
              <w:rPr>
                <w:rFonts w:ascii="Times New Roman" w:hAnsi="Times New Roman" w:cs="Times New Roman"/>
                <w:sz w:val="24"/>
                <w:szCs w:val="24"/>
              </w:rPr>
              <w:t xml:space="preserve"> в английских детских садиках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22425" w:rsidRPr="007432F9" w:rsidRDefault="00022425" w:rsidP="000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022425" w:rsidRPr="007432F9" w:rsidRDefault="00022425" w:rsidP="000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37" w:rsidRDefault="00334A37" w:rsidP="00022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37" w:rsidRDefault="00334A37" w:rsidP="00022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37" w:rsidRDefault="00334A37" w:rsidP="00022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43" w:rsidRDefault="00A33943" w:rsidP="00022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48" w:rsidTr="00022425">
        <w:tc>
          <w:tcPr>
            <w:tcW w:w="9854" w:type="dxa"/>
            <w:gridSpan w:val="2"/>
          </w:tcPr>
          <w:p w:rsidR="00983248" w:rsidRDefault="00022425" w:rsidP="000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мин.)</w:t>
            </w:r>
          </w:p>
        </w:tc>
      </w:tr>
      <w:tr w:rsidR="00022425" w:rsidTr="00022425">
        <w:tc>
          <w:tcPr>
            <w:tcW w:w="4927" w:type="dxa"/>
          </w:tcPr>
          <w:p w:rsidR="00FC185D" w:rsidRDefault="00FC185D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учащихся с новыми словами.</w:t>
            </w:r>
          </w:p>
          <w:p w:rsidR="00022425" w:rsidRDefault="00FB0DAE" w:rsidP="00C400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изучение нового материала посредством просмотра заранее подготовленных видеоматериалов: обучающего мультфильма с песенкой про </w:t>
            </w:r>
            <w:r w:rsidR="00FC185D">
              <w:rPr>
                <w:rFonts w:ascii="Times New Roman" w:hAnsi="Times New Roman" w:cs="Times New Roman"/>
                <w:sz w:val="24"/>
                <w:szCs w:val="24"/>
              </w:rPr>
              <w:t>части тела и зарядкой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FC185D" w:rsidRDefault="00FC185D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повторяют новые слова.</w:t>
            </w:r>
          </w:p>
          <w:p w:rsidR="00FB0DAE" w:rsidRPr="007432F9" w:rsidRDefault="00FB0DAE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Просматривают видеоматериалы</w:t>
            </w:r>
            <w:r w:rsidR="00FC185D">
              <w:rPr>
                <w:rFonts w:ascii="Times New Roman" w:hAnsi="Times New Roman" w:cs="Times New Roman"/>
                <w:sz w:val="24"/>
                <w:szCs w:val="24"/>
              </w:rPr>
              <w:t>, пытаются повторить слова и движения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DAE" w:rsidRPr="007432F9" w:rsidRDefault="00FB0DAE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AE" w:rsidRPr="007432F9" w:rsidRDefault="00FB0DAE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25" w:rsidRDefault="00022425" w:rsidP="00F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48" w:rsidTr="00022425">
        <w:tc>
          <w:tcPr>
            <w:tcW w:w="9854" w:type="dxa"/>
            <w:gridSpan w:val="2"/>
          </w:tcPr>
          <w:p w:rsidR="00983248" w:rsidRDefault="00022425" w:rsidP="0080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Динамическая 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022425" w:rsidTr="00022425">
        <w:tc>
          <w:tcPr>
            <w:tcW w:w="4927" w:type="dxa"/>
          </w:tcPr>
          <w:p w:rsidR="00FB0DAE" w:rsidRPr="007432F9" w:rsidRDefault="00FB0DAE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разминку с детьми: </w:t>
            </w:r>
          </w:p>
          <w:p w:rsidR="00022425" w:rsidRDefault="00804FE8" w:rsidP="00F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DA0">
              <w:rPr>
                <w:rFonts w:ascii="Times New Roman" w:hAnsi="Times New Roman" w:cs="Times New Roman"/>
                <w:sz w:val="24"/>
                <w:szCs w:val="24"/>
              </w:rPr>
              <w:t xml:space="preserve">Сидели два медведя на тоненьком суку. </w:t>
            </w:r>
            <w:r w:rsidR="004C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читал газету, другой месил муку. Раз куку, два куку, оба шлёпнулись в муку! Нос в муке, хвост в муке, ухо в кислом молоке!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022425" w:rsidRDefault="00FB0DAE" w:rsidP="002A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</w:t>
            </w:r>
            <w:r w:rsidR="004C0DA0">
              <w:rPr>
                <w:rFonts w:ascii="Times New Roman" w:hAnsi="Times New Roman" w:cs="Times New Roman"/>
                <w:sz w:val="24"/>
                <w:szCs w:val="24"/>
              </w:rPr>
              <w:t xml:space="preserve">слова и 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804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425" w:rsidTr="00022425">
        <w:tc>
          <w:tcPr>
            <w:tcW w:w="9854" w:type="dxa"/>
            <w:gridSpan w:val="2"/>
          </w:tcPr>
          <w:p w:rsidR="00022425" w:rsidRDefault="00022425" w:rsidP="000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мин.)</w:t>
            </w:r>
          </w:p>
        </w:tc>
      </w:tr>
      <w:tr w:rsidR="00022425" w:rsidTr="00022425">
        <w:tc>
          <w:tcPr>
            <w:tcW w:w="4927" w:type="dxa"/>
          </w:tcPr>
          <w:p w:rsidR="00FB0DAE" w:rsidRPr="007432F9" w:rsidRDefault="00FB0DAE" w:rsidP="00FB0DA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7432F9">
              <w:rPr>
                <w:color w:val="000000"/>
              </w:rPr>
              <w:t xml:space="preserve">Организует «сюрпризный момент»: вносит закрытую коробку с </w:t>
            </w:r>
            <w:r w:rsidR="004C0DA0">
              <w:rPr>
                <w:color w:val="000000"/>
              </w:rPr>
              <w:t xml:space="preserve">игровым персонажем – мышкой </w:t>
            </w:r>
            <w:proofErr w:type="spellStart"/>
            <w:r w:rsidR="004C0DA0">
              <w:rPr>
                <w:color w:val="000000"/>
              </w:rPr>
              <w:t>Мауси</w:t>
            </w:r>
            <w:proofErr w:type="spellEnd"/>
            <w:r w:rsidRPr="007432F9">
              <w:rPr>
                <w:color w:val="000000"/>
              </w:rPr>
              <w:t>. Задаёт детям вопрос, что может быть в коробке?</w:t>
            </w:r>
          </w:p>
          <w:p w:rsidR="00FB0DAE" w:rsidRPr="007432F9" w:rsidRDefault="00FB0DAE" w:rsidP="00FB0DA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7432F9">
              <w:rPr>
                <w:color w:val="000000"/>
              </w:rPr>
              <w:t>Выбирает одного или несколько помощников, которые откроют коробку.</w:t>
            </w:r>
          </w:p>
          <w:p w:rsidR="00022425" w:rsidRDefault="00FB0DAE" w:rsidP="004C0D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игру. Нужно </w:t>
            </w:r>
            <w:r w:rsidR="004C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на ватмане ту часть тела, которую по-английски называет педагог</w:t>
            </w:r>
            <w:r w:rsidRPr="004C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ребёнок забыл слово</w:t>
            </w:r>
            <w:r w:rsidR="004C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ему «подсказывает» игровой персонаж.</w:t>
            </w:r>
          </w:p>
          <w:p w:rsidR="003958B8" w:rsidRPr="004C0DA0" w:rsidRDefault="003958B8" w:rsidP="004C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Повторяет новые слова с детьми.</w:t>
            </w:r>
          </w:p>
        </w:tc>
        <w:tc>
          <w:tcPr>
            <w:tcW w:w="4927" w:type="dxa"/>
          </w:tcPr>
          <w:p w:rsidR="00FB0DAE" w:rsidRPr="007432F9" w:rsidRDefault="00FB0DAE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Строят предположения, что может быть в коробке.</w:t>
            </w:r>
          </w:p>
          <w:p w:rsidR="00FB0DAE" w:rsidRPr="007432F9" w:rsidRDefault="00FB0DAE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AE" w:rsidRPr="007432F9" w:rsidRDefault="00FB0DAE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AE" w:rsidRPr="007432F9" w:rsidRDefault="00FB0DAE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Открывают коробку, смотрят, что там, показывают всем учащимся.</w:t>
            </w:r>
          </w:p>
          <w:p w:rsidR="00022425" w:rsidRDefault="004C0DA0" w:rsidP="00F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Переводят слова с английского на русский. Рисуют.</w:t>
            </w:r>
          </w:p>
          <w:p w:rsidR="003958B8" w:rsidRDefault="003958B8" w:rsidP="00F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B8" w:rsidRDefault="003958B8" w:rsidP="00F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B8" w:rsidRDefault="003958B8" w:rsidP="00F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педагогом.</w:t>
            </w:r>
          </w:p>
        </w:tc>
      </w:tr>
      <w:tr w:rsidR="00804FE8" w:rsidTr="001E7501">
        <w:tc>
          <w:tcPr>
            <w:tcW w:w="9854" w:type="dxa"/>
            <w:gridSpan w:val="2"/>
          </w:tcPr>
          <w:p w:rsidR="00804FE8" w:rsidRPr="007432F9" w:rsidRDefault="00804FE8" w:rsidP="00804F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Динамическая 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мин.)</w:t>
            </w:r>
          </w:p>
        </w:tc>
      </w:tr>
      <w:tr w:rsidR="00804FE8" w:rsidTr="00022425">
        <w:tc>
          <w:tcPr>
            <w:tcW w:w="4927" w:type="dxa"/>
          </w:tcPr>
          <w:p w:rsidR="00804FE8" w:rsidRPr="00804FE8" w:rsidRDefault="00804FE8" w:rsidP="00FB0DA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Организует разминку, чтобы размять ручки после рисования. </w:t>
            </w:r>
            <w:proofErr w:type="gramStart"/>
            <w:r>
              <w:t>«Чайничек-чайничек, чайничек-крышечка, крышечка-шишечка, шишечка-дырочка, дырочка-пар идёт, пар идёт-дырочка, дырочка-шишечка, шишечка-крышечка, крышечка-чайничек».</w:t>
            </w:r>
            <w:proofErr w:type="gramEnd"/>
          </w:p>
        </w:tc>
        <w:tc>
          <w:tcPr>
            <w:tcW w:w="4927" w:type="dxa"/>
          </w:tcPr>
          <w:p w:rsidR="00804FE8" w:rsidRPr="007432F9" w:rsidRDefault="00804FE8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и 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425" w:rsidTr="00022425">
        <w:tc>
          <w:tcPr>
            <w:tcW w:w="9854" w:type="dxa"/>
            <w:gridSpan w:val="2"/>
          </w:tcPr>
          <w:p w:rsidR="00022425" w:rsidRDefault="00022425" w:rsidP="00022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мин.)</w:t>
            </w:r>
          </w:p>
        </w:tc>
      </w:tr>
      <w:tr w:rsidR="00FB0DAE" w:rsidTr="00580B0D">
        <w:tc>
          <w:tcPr>
            <w:tcW w:w="4927" w:type="dxa"/>
          </w:tcPr>
          <w:p w:rsidR="004C0DA0" w:rsidRDefault="004C0DA0" w:rsidP="004C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0DAE" w:rsidRPr="007432F9">
              <w:rPr>
                <w:rFonts w:ascii="Times New Roman" w:hAnsi="Times New Roman" w:cs="Times New Roman"/>
                <w:sz w:val="24"/>
                <w:szCs w:val="24"/>
              </w:rPr>
              <w:t>нализирует результаты работы учащихся. Ставит «оценки»: раздаёт поощрительные карточки с изображением героев мультфильмов и надписью «</w:t>
            </w:r>
            <w:r w:rsidR="00FB0DAE" w:rsidRPr="0074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welldone</w:t>
            </w:r>
            <w:r w:rsidR="00FB0DAE" w:rsidRPr="007432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0DAE" w:rsidRDefault="00FB0DAE" w:rsidP="004C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Благодарит учащихся за занятие и прощается по-английски «</w:t>
            </w:r>
            <w:r w:rsidRPr="0074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FB0DAE" w:rsidRPr="007432F9" w:rsidRDefault="00FB0DAE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Получают карточки, отвечают «</w:t>
            </w:r>
            <w:r w:rsidRPr="0074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thankyou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0DA0">
              <w:rPr>
                <w:rFonts w:ascii="Times New Roman" w:hAnsi="Times New Roman" w:cs="Times New Roman"/>
                <w:sz w:val="24"/>
                <w:szCs w:val="24"/>
              </w:rPr>
              <w:t xml:space="preserve"> - спасибо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DAE" w:rsidRPr="007432F9" w:rsidRDefault="00FB0DAE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AE" w:rsidRPr="007432F9" w:rsidRDefault="00FB0DAE" w:rsidP="00FB0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AE" w:rsidRDefault="00FB0DAE" w:rsidP="00F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Дети отвечают «</w:t>
            </w:r>
            <w:r w:rsidRPr="0074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74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743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34F6" w:rsidRPr="007432F9" w:rsidRDefault="002A34F6" w:rsidP="002A34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4F6" w:rsidRDefault="002A34F6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2F" w:rsidRDefault="00632D2F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E8" w:rsidRDefault="00804FE8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FD2" w:rsidRDefault="003A0FD2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FD2" w:rsidRDefault="003A0FD2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FD2" w:rsidRDefault="003A0FD2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FD2" w:rsidRDefault="003A0FD2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FD2" w:rsidRDefault="003A0FD2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FD2" w:rsidRDefault="003A0FD2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FD2" w:rsidRDefault="003A0FD2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AE" w:rsidRDefault="00022425" w:rsidP="002A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0DAE">
        <w:rPr>
          <w:rFonts w:ascii="Times New Roman" w:hAnsi="Times New Roman" w:cs="Times New Roman"/>
          <w:sz w:val="24"/>
          <w:szCs w:val="24"/>
        </w:rPr>
        <w:t xml:space="preserve">к технологической карте №1 </w:t>
      </w:r>
    </w:p>
    <w:p w:rsidR="002A34F6" w:rsidRDefault="00FB0DAE" w:rsidP="00FB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«Поощрительные карточки»</w:t>
      </w:r>
    </w:p>
    <w:p w:rsidR="00FB0DAE" w:rsidRDefault="00FB0DAE" w:rsidP="00FB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284"/>
        <w:gridCol w:w="3285"/>
        <w:gridCol w:w="3285"/>
      </w:tblGrid>
      <w:tr w:rsidR="00632D2F" w:rsidTr="009F5815">
        <w:tc>
          <w:tcPr>
            <w:tcW w:w="2685" w:type="dxa"/>
          </w:tcPr>
          <w:p w:rsidR="00632D2F" w:rsidRDefault="00632D2F" w:rsidP="00F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930960"/>
                  <wp:effectExtent l="19050" t="0" r="9525" b="0"/>
                  <wp:docPr id="19" name="Рисунок 2" descr="C:\Users\Арина\Desktop\wonder-day-raya-and-the-last-dragon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ина\Desktop\wonder-day-raya-and-the-last-dragon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92" cy="19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632D2F" w:rsidRDefault="00632D2F" w:rsidP="002F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930960"/>
                  <wp:effectExtent l="19050" t="0" r="9525" b="0"/>
                  <wp:docPr id="20" name="Рисунок 2" descr="C:\Users\Арина\Desktop\wonder-day-raya-and-the-last-dragon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ина\Desktop\wonder-day-raya-and-the-last-dragon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92" cy="19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632D2F" w:rsidRDefault="00632D2F" w:rsidP="002F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930960"/>
                  <wp:effectExtent l="19050" t="0" r="9525" b="0"/>
                  <wp:docPr id="21" name="Рисунок 2" descr="C:\Users\Арина\Desktop\wonder-day-raya-and-the-last-dragon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ина\Desktop\wonder-day-raya-and-the-last-dragon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92" cy="19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D2F" w:rsidTr="009F5815">
        <w:tc>
          <w:tcPr>
            <w:tcW w:w="2685" w:type="dxa"/>
          </w:tcPr>
          <w:p w:rsidR="00632D2F" w:rsidRPr="00632D2F" w:rsidRDefault="00632D2F" w:rsidP="00FB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</w:tc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</w:tc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</w:tc>
      </w:tr>
      <w:tr w:rsidR="00632D2F" w:rsidTr="00E91394">
        <w:tc>
          <w:tcPr>
            <w:tcW w:w="2685" w:type="dxa"/>
          </w:tcPr>
          <w:p w:rsidR="00632D2F" w:rsidRDefault="00632D2F" w:rsidP="002F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930960"/>
                  <wp:effectExtent l="19050" t="0" r="9525" b="0"/>
                  <wp:docPr id="22" name="Рисунок 2" descr="C:\Users\Арина\Desktop\wonder-day-raya-and-the-last-dragon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ина\Desktop\wonder-day-raya-and-the-last-dragon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92" cy="19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632D2F" w:rsidRDefault="00632D2F" w:rsidP="002F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930960"/>
                  <wp:effectExtent l="19050" t="0" r="9525" b="0"/>
                  <wp:docPr id="23" name="Рисунок 2" descr="C:\Users\Арина\Desktop\wonder-day-raya-and-the-last-dragon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ина\Desktop\wonder-day-raya-and-the-last-dragon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92" cy="19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632D2F" w:rsidRDefault="00632D2F" w:rsidP="002F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930960"/>
                  <wp:effectExtent l="19050" t="0" r="9525" b="0"/>
                  <wp:docPr id="24" name="Рисунок 2" descr="C:\Users\Арина\Desktop\wonder-day-raya-and-the-last-dragon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ина\Desktop\wonder-day-raya-and-the-last-dragon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92" cy="19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D2F" w:rsidTr="00E91394"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</w:tc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</w:tc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</w:tc>
      </w:tr>
      <w:tr w:rsidR="00632D2F" w:rsidTr="00E91394"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930960"/>
                  <wp:effectExtent l="19050" t="0" r="9525" b="0"/>
                  <wp:docPr id="28" name="Рисунок 2" descr="C:\Users\Арина\Desktop\wonder-day-raya-and-the-last-dragon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ина\Desktop\wonder-day-raya-and-the-last-dragon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92" cy="19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930960"/>
                  <wp:effectExtent l="19050" t="0" r="9525" b="0"/>
                  <wp:docPr id="29" name="Рисунок 2" descr="C:\Users\Арина\Desktop\wonder-day-raya-and-the-last-dragon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ина\Desktop\wonder-day-raya-and-the-last-dragon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92" cy="19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930960"/>
                  <wp:effectExtent l="19050" t="0" r="9525" b="0"/>
                  <wp:docPr id="30" name="Рисунок 2" descr="C:\Users\Арина\Desktop\wonder-day-raya-and-the-last-dragon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ина\Desktop\wonder-day-raya-and-the-last-dragon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92" cy="19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D2F" w:rsidTr="00E91394"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</w:tc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</w:tc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</w:tc>
      </w:tr>
      <w:tr w:rsidR="00632D2F" w:rsidTr="00E91394"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930960"/>
                  <wp:effectExtent l="19050" t="0" r="9525" b="0"/>
                  <wp:docPr id="31" name="Рисунок 2" descr="C:\Users\Арина\Desktop\wonder-day-raya-and-the-last-dragon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ина\Desktop\wonder-day-raya-and-the-last-dragon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92" cy="19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930960"/>
                  <wp:effectExtent l="19050" t="0" r="9525" b="0"/>
                  <wp:docPr id="32" name="Рисунок 2" descr="C:\Users\Арина\Desktop\wonder-day-raya-and-the-last-dragon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ина\Desktop\wonder-day-raya-and-the-last-dragon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92" cy="19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930960"/>
                  <wp:effectExtent l="19050" t="0" r="9525" b="0"/>
                  <wp:docPr id="33" name="Рисунок 2" descr="C:\Users\Арина\Desktop\wonder-day-raya-and-the-last-dragon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ина\Desktop\wonder-day-raya-and-the-last-dragon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92" cy="19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D2F" w:rsidTr="00E91394"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</w:tc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</w:tc>
        <w:tc>
          <w:tcPr>
            <w:tcW w:w="2685" w:type="dxa"/>
          </w:tcPr>
          <w:p w:rsidR="00632D2F" w:rsidRPr="00FB0DAE" w:rsidRDefault="00632D2F" w:rsidP="002F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Молодец!</w:t>
            </w:r>
          </w:p>
        </w:tc>
      </w:tr>
    </w:tbl>
    <w:p w:rsidR="00022425" w:rsidRDefault="00022425" w:rsidP="00EB3BB1">
      <w:pPr>
        <w:tabs>
          <w:tab w:val="left" w:pos="1545"/>
        </w:tabs>
      </w:pPr>
    </w:p>
    <w:sectPr w:rsidR="00022425" w:rsidSect="00B018B6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D7" w:rsidRDefault="00E914D7" w:rsidP="002A34F6">
      <w:pPr>
        <w:spacing w:after="0" w:line="240" w:lineRule="auto"/>
      </w:pPr>
      <w:r>
        <w:separator/>
      </w:r>
    </w:p>
  </w:endnote>
  <w:endnote w:type="continuationSeparator" w:id="1">
    <w:p w:rsidR="00E914D7" w:rsidRDefault="00E914D7" w:rsidP="002A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217678"/>
      <w:docPartObj>
        <w:docPartGallery w:val="Page Numbers (Bottom of Page)"/>
        <w:docPartUnique/>
      </w:docPartObj>
    </w:sdtPr>
    <w:sdtContent>
      <w:p w:rsidR="00022425" w:rsidRDefault="00045F70">
        <w:pPr>
          <w:pStyle w:val="a8"/>
          <w:jc w:val="right"/>
        </w:pPr>
        <w:r>
          <w:fldChar w:fldCharType="begin"/>
        </w:r>
        <w:r w:rsidR="003A0FD2">
          <w:instrText xml:space="preserve"> PAGE   \* MERGEFORMAT </w:instrText>
        </w:r>
        <w:r>
          <w:fldChar w:fldCharType="separate"/>
        </w:r>
        <w:r w:rsidR="003D7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425" w:rsidRDefault="000224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D7" w:rsidRDefault="00E914D7" w:rsidP="002A34F6">
      <w:pPr>
        <w:spacing w:after="0" w:line="240" w:lineRule="auto"/>
      </w:pPr>
      <w:r>
        <w:separator/>
      </w:r>
    </w:p>
  </w:footnote>
  <w:footnote w:type="continuationSeparator" w:id="1">
    <w:p w:rsidR="00E914D7" w:rsidRDefault="00E914D7" w:rsidP="002A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36BFD"/>
    <w:multiLevelType w:val="hybridMultilevel"/>
    <w:tmpl w:val="0EDA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2AC"/>
    <w:rsid w:val="00022425"/>
    <w:rsid w:val="00045F70"/>
    <w:rsid w:val="001157BD"/>
    <w:rsid w:val="0029287D"/>
    <w:rsid w:val="002A34F6"/>
    <w:rsid w:val="00334A37"/>
    <w:rsid w:val="00390315"/>
    <w:rsid w:val="003958B8"/>
    <w:rsid w:val="003A0FD2"/>
    <w:rsid w:val="003D76D1"/>
    <w:rsid w:val="00497C44"/>
    <w:rsid w:val="004C0DA0"/>
    <w:rsid w:val="004E1FBE"/>
    <w:rsid w:val="00632D2F"/>
    <w:rsid w:val="007432F9"/>
    <w:rsid w:val="00804FE8"/>
    <w:rsid w:val="00897507"/>
    <w:rsid w:val="008F5757"/>
    <w:rsid w:val="00983248"/>
    <w:rsid w:val="00A33943"/>
    <w:rsid w:val="00AD42AC"/>
    <w:rsid w:val="00B018B6"/>
    <w:rsid w:val="00B649C6"/>
    <w:rsid w:val="00BC2EF8"/>
    <w:rsid w:val="00C4002D"/>
    <w:rsid w:val="00C609BB"/>
    <w:rsid w:val="00E914D7"/>
    <w:rsid w:val="00EB3BB1"/>
    <w:rsid w:val="00F4310A"/>
    <w:rsid w:val="00FB0DAE"/>
    <w:rsid w:val="00FC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D42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4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line number"/>
    <w:basedOn w:val="a0"/>
    <w:uiPriority w:val="99"/>
    <w:semiHidden/>
    <w:unhideWhenUsed/>
    <w:rsid w:val="007432F9"/>
  </w:style>
  <w:style w:type="paragraph" w:styleId="a6">
    <w:name w:val="header"/>
    <w:basedOn w:val="a"/>
    <w:link w:val="a7"/>
    <w:uiPriority w:val="99"/>
    <w:semiHidden/>
    <w:unhideWhenUsed/>
    <w:rsid w:val="002A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34F6"/>
  </w:style>
  <w:style w:type="paragraph" w:styleId="a8">
    <w:name w:val="footer"/>
    <w:basedOn w:val="a"/>
    <w:link w:val="a9"/>
    <w:uiPriority w:val="99"/>
    <w:unhideWhenUsed/>
    <w:rsid w:val="002A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4F6"/>
  </w:style>
  <w:style w:type="table" w:styleId="aa">
    <w:name w:val="Table Grid"/>
    <w:basedOn w:val="a1"/>
    <w:uiPriority w:val="59"/>
    <w:rsid w:val="00B01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15</cp:revision>
  <dcterms:created xsi:type="dcterms:W3CDTF">2022-01-10T02:49:00Z</dcterms:created>
  <dcterms:modified xsi:type="dcterms:W3CDTF">2022-01-11T06:18:00Z</dcterms:modified>
</cp:coreProperties>
</file>