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D4" w:rsidRDefault="00AF2FD4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C0E0C" w:rsidRDefault="00AF2FD4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35 «Соболек»</w:t>
      </w: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4325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5AB" w:rsidRPr="008D7A96" w:rsidRDefault="004325AB" w:rsidP="004325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8D7A96">
        <w:rPr>
          <w:rFonts w:ascii="Times New Roman" w:hAnsi="Times New Roman" w:cs="Times New Roman"/>
          <w:b/>
          <w:sz w:val="24"/>
          <w:szCs w:val="24"/>
        </w:rPr>
        <w:t xml:space="preserve"> дистанционный конкурс </w:t>
      </w:r>
    </w:p>
    <w:p w:rsidR="004325AB" w:rsidRPr="008D7A96" w:rsidRDefault="004325AB" w:rsidP="004325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96">
        <w:rPr>
          <w:rFonts w:ascii="Times New Roman" w:hAnsi="Times New Roman" w:cs="Times New Roman"/>
          <w:b/>
          <w:sz w:val="24"/>
          <w:szCs w:val="24"/>
        </w:rPr>
        <w:t xml:space="preserve">«Мой лучший урок по ФГОС-22» </w:t>
      </w:r>
    </w:p>
    <w:p w:rsidR="004325AB" w:rsidRPr="008D7A96" w:rsidRDefault="004325AB" w:rsidP="004325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96">
        <w:rPr>
          <w:rFonts w:ascii="Times New Roman" w:hAnsi="Times New Roman" w:cs="Times New Roman"/>
          <w:b/>
          <w:sz w:val="24"/>
          <w:szCs w:val="24"/>
        </w:rPr>
        <w:t>для педагогических работников муниципальных образовательных учреждений</w:t>
      </w:r>
    </w:p>
    <w:p w:rsidR="000515A8" w:rsidRPr="005C4D21" w:rsidRDefault="000515A8" w:rsidP="00AF2F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0C" w:rsidRPr="005C4D21" w:rsidRDefault="001C0E0C" w:rsidP="005C4D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936" w:rsidRPr="005C4D21" w:rsidRDefault="00F53936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E76" w:rsidRPr="005C4D21" w:rsidRDefault="00184E76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E76" w:rsidRPr="005C4D21" w:rsidRDefault="00184E76" w:rsidP="00051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15A8" w:rsidRDefault="00184E76" w:rsidP="000515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0515A8" w:rsidRDefault="00184E76" w:rsidP="000515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>организационно</w:t>
      </w:r>
      <w:r w:rsidR="000515A8">
        <w:rPr>
          <w:rFonts w:ascii="Times New Roman" w:hAnsi="Times New Roman" w:cs="Times New Roman"/>
          <w:b/>
          <w:sz w:val="24"/>
          <w:szCs w:val="24"/>
        </w:rPr>
        <w:t xml:space="preserve">й образовательной деятельности </w:t>
      </w:r>
    </w:p>
    <w:p w:rsidR="001C0E0C" w:rsidRPr="005C4D21" w:rsidRDefault="00184E76" w:rsidP="000515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>на тему «Почему нельзя есть снег?»                                                                                                                        (для детей 3 – 4 лет)</w:t>
      </w:r>
    </w:p>
    <w:p w:rsidR="001C0E0C" w:rsidRPr="005C4D21" w:rsidRDefault="001C0E0C" w:rsidP="00051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0E0C" w:rsidRPr="005C4D21" w:rsidRDefault="001C0E0C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0E0C" w:rsidRPr="005C4D21" w:rsidRDefault="001C0E0C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0E0C" w:rsidRPr="005C4D21" w:rsidRDefault="001C0E0C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0E0C" w:rsidRPr="005C4D21" w:rsidRDefault="001C0E0C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E76" w:rsidRPr="005C4D21" w:rsidRDefault="00184E76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E76" w:rsidRPr="005C4D21" w:rsidRDefault="00184E76" w:rsidP="00051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FD4" w:rsidRDefault="007B458A" w:rsidP="000515A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7B458A" w:rsidRPr="005C4D21" w:rsidRDefault="007B458A" w:rsidP="000515A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 xml:space="preserve">Щипакова </w:t>
      </w:r>
      <w:r w:rsidR="00AF2FD4">
        <w:rPr>
          <w:rFonts w:ascii="Times New Roman" w:hAnsi="Times New Roman" w:cs="Times New Roman"/>
          <w:b/>
          <w:sz w:val="24"/>
          <w:szCs w:val="24"/>
        </w:rPr>
        <w:t xml:space="preserve">Ирина Юрьевна, </w:t>
      </w:r>
      <w:r w:rsidRPr="005C4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58A" w:rsidRPr="000515A8" w:rsidRDefault="000960F8" w:rsidP="000515A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4D21">
        <w:rPr>
          <w:rFonts w:ascii="Times New Roman" w:hAnsi="Times New Roman" w:cs="Times New Roman"/>
          <w:b/>
          <w:sz w:val="24"/>
          <w:szCs w:val="24"/>
        </w:rPr>
        <w:t>I</w:t>
      </w:r>
      <w:r w:rsidR="000515A8" w:rsidRPr="00432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5A8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</w:p>
    <w:p w:rsidR="00AF2FD4" w:rsidRDefault="00AF2FD4" w:rsidP="005C4D2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FD4" w:rsidRDefault="00AF2FD4" w:rsidP="005C4D2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5C4D2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5A8" w:rsidRDefault="000515A8" w:rsidP="005C4D2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FD4" w:rsidRPr="005C4D21" w:rsidRDefault="00AF2FD4" w:rsidP="005C4D2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458A" w:rsidRDefault="007B458A" w:rsidP="000515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>г.</w:t>
      </w:r>
      <w:r w:rsidR="005C4D21" w:rsidRPr="005C4D21">
        <w:rPr>
          <w:rFonts w:ascii="Times New Roman" w:hAnsi="Times New Roman" w:cs="Times New Roman"/>
          <w:b/>
          <w:sz w:val="24"/>
          <w:szCs w:val="24"/>
        </w:rPr>
        <w:t xml:space="preserve"> Усть-</w:t>
      </w:r>
      <w:r w:rsidRPr="005C4D21">
        <w:rPr>
          <w:rFonts w:ascii="Times New Roman" w:hAnsi="Times New Roman" w:cs="Times New Roman"/>
          <w:b/>
          <w:sz w:val="24"/>
          <w:szCs w:val="24"/>
        </w:rPr>
        <w:t xml:space="preserve">Илимск </w:t>
      </w:r>
    </w:p>
    <w:p w:rsidR="00184E76" w:rsidRPr="005C4D21" w:rsidRDefault="000515A8" w:rsidP="000960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  <w:r w:rsidR="007B458A" w:rsidRPr="005C4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B1545D" w:rsidRPr="005C4D21" w:rsidRDefault="007B458A" w:rsidP="00F32C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D21">
        <w:rPr>
          <w:b/>
        </w:rPr>
        <w:lastRenderedPageBreak/>
        <w:t xml:space="preserve">Образовательные области: </w:t>
      </w:r>
      <w:r w:rsidRPr="005C4D21">
        <w:rPr>
          <w:color w:val="000000"/>
        </w:rPr>
        <w:t>социально-коммуникативное развитие;</w:t>
      </w:r>
      <w:r w:rsidRPr="005C4D21">
        <w:rPr>
          <w:color w:val="181818"/>
        </w:rPr>
        <w:t xml:space="preserve"> </w:t>
      </w:r>
      <w:r w:rsidRPr="005C4D21">
        <w:rPr>
          <w:color w:val="000000"/>
        </w:rPr>
        <w:t>познавательное развитие;</w:t>
      </w:r>
      <w:r w:rsidRPr="005C4D21">
        <w:rPr>
          <w:color w:val="181818"/>
        </w:rPr>
        <w:t xml:space="preserve"> </w:t>
      </w:r>
      <w:r w:rsidRPr="005C4D21">
        <w:rPr>
          <w:color w:val="000000"/>
        </w:rPr>
        <w:t>речевое развитие;</w:t>
      </w:r>
      <w:r w:rsidR="00E9325C" w:rsidRPr="005C4D21">
        <w:rPr>
          <w:color w:val="000000"/>
        </w:rPr>
        <w:t xml:space="preserve"> музыкальное развитие</w:t>
      </w:r>
      <w:r w:rsidR="00BF7DAC" w:rsidRPr="005C4D21">
        <w:rPr>
          <w:color w:val="000000"/>
        </w:rPr>
        <w:t>.</w:t>
      </w:r>
    </w:p>
    <w:p w:rsidR="00B1545D" w:rsidRPr="000960F8" w:rsidRDefault="00B1545D" w:rsidP="00F32C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D21">
        <w:rPr>
          <w:b/>
          <w:color w:val="000000"/>
        </w:rPr>
        <w:t xml:space="preserve">Интеграция видов деятельности: </w:t>
      </w:r>
      <w:r w:rsidRPr="005C4D21">
        <w:rPr>
          <w:color w:val="000000"/>
        </w:rPr>
        <w:t>исследовательская, познавательная, речевая, игровая</w:t>
      </w:r>
      <w:r w:rsidR="000960F8">
        <w:rPr>
          <w:color w:val="000000"/>
        </w:rPr>
        <w:t>.</w:t>
      </w:r>
    </w:p>
    <w:p w:rsidR="001C0E0C" w:rsidRPr="000960F8" w:rsidRDefault="00E311EA" w:rsidP="00F32C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4D21">
        <w:rPr>
          <w:b/>
          <w:color w:val="000000"/>
        </w:rPr>
        <w:t xml:space="preserve">Вид занятия: </w:t>
      </w:r>
      <w:r w:rsidRPr="005C4D21">
        <w:rPr>
          <w:color w:val="000000"/>
        </w:rPr>
        <w:t>тематическое, комплексное</w:t>
      </w:r>
      <w:r w:rsidR="000960F8">
        <w:rPr>
          <w:color w:val="000000"/>
        </w:rPr>
        <w:t>.</w:t>
      </w:r>
    </w:p>
    <w:p w:rsidR="00B274FF" w:rsidRPr="005C4D21" w:rsidRDefault="00405461" w:rsidP="00F32CEC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b/>
          <w:bCs/>
          <w:color w:val="464646"/>
        </w:rPr>
      </w:pPr>
      <w:r w:rsidRPr="005C4D21">
        <w:rPr>
          <w:b/>
          <w:bCs/>
          <w:color w:val="464646"/>
        </w:rPr>
        <w:t>Цель: </w:t>
      </w:r>
      <w:r w:rsidR="00B274FF" w:rsidRPr="005C4D21">
        <w:rPr>
          <w:color w:val="000000"/>
          <w:shd w:val="clear" w:color="auto" w:fill="FFFFFF"/>
        </w:rPr>
        <w:t>Создание условий для формирования понимания ребенком фактов, что внешне чистый и белый снег на самом деле грязный. Выяснить, есть ли чистый снег, который был бы безопасен для здоровья человека. </w:t>
      </w:r>
      <w:r w:rsidR="00B274FF" w:rsidRPr="005C4D21">
        <w:rPr>
          <w:b/>
          <w:bCs/>
          <w:color w:val="464646"/>
        </w:rPr>
        <w:t xml:space="preserve"> </w:t>
      </w:r>
    </w:p>
    <w:p w:rsidR="00B274FF" w:rsidRPr="000960F8" w:rsidRDefault="00405461" w:rsidP="00F32CEC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b/>
          <w:bCs/>
        </w:rPr>
      </w:pPr>
      <w:r w:rsidRPr="000960F8">
        <w:rPr>
          <w:b/>
          <w:bCs/>
        </w:rPr>
        <w:t>Задачи:</w:t>
      </w:r>
    </w:p>
    <w:p w:rsidR="000960F8" w:rsidRDefault="00405461" w:rsidP="00F32CEC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5C4D21">
        <w:t xml:space="preserve">Обобщать и систематизировать знания детей о снеге, зимних явлениях.                                       </w:t>
      </w:r>
      <w:r w:rsidR="00B274FF" w:rsidRPr="005C4D21">
        <w:t xml:space="preserve">Уточнить </w:t>
      </w:r>
      <w:r w:rsidR="00B274FF" w:rsidRPr="005C4D21">
        <w:rPr>
          <w:shd w:val="clear" w:color="auto" w:fill="FFFFFF"/>
        </w:rPr>
        <w:t>представления детей о причинно-следственных связях и явлениях в неживой природе (снег холодный, тает в тепле, грязный, не пригодный в</w:t>
      </w:r>
      <w:r w:rsidR="000960F8">
        <w:rPr>
          <w:shd w:val="clear" w:color="auto" w:fill="FFFFFF"/>
        </w:rPr>
        <w:t xml:space="preserve"> пищу), способствовать развитию тактильных ощущений.        </w:t>
      </w:r>
      <w:r w:rsidR="000B619E" w:rsidRPr="005C4D21">
        <w:rPr>
          <w:shd w:val="clear" w:color="auto" w:fill="FFFFFF"/>
        </w:rPr>
        <w:t xml:space="preserve">                                                                          </w:t>
      </w:r>
      <w:r w:rsidR="000960F8">
        <w:rPr>
          <w:shd w:val="clear" w:color="auto" w:fill="FFFFFF"/>
        </w:rPr>
        <w:t xml:space="preserve">                     </w:t>
      </w:r>
    </w:p>
    <w:p w:rsidR="000960F8" w:rsidRDefault="000B619E" w:rsidP="00F32CEC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5C4D21">
        <w:rPr>
          <w:shd w:val="clear" w:color="auto" w:fill="FFFFFF"/>
        </w:rPr>
        <w:t>Приобретать с детьми опыт исследовательской деятельности.</w:t>
      </w:r>
      <w:r w:rsidRPr="005C4D21">
        <w:rPr>
          <w:b/>
          <w:bCs/>
        </w:rPr>
        <w:t xml:space="preserve">                                                                                                                                 </w:t>
      </w:r>
      <w:r w:rsidR="00B274FF" w:rsidRPr="005C4D21">
        <w:br/>
      </w:r>
      <w:r w:rsidR="00405461" w:rsidRPr="005C4D21">
        <w:t>Развивать внимание и познавательный интерес детей к экспериментированию.                                        Воспитывать любознательность, вызвать радость от открытий, полученных из опытов.</w:t>
      </w:r>
    </w:p>
    <w:p w:rsidR="00B274FF" w:rsidRPr="000960F8" w:rsidRDefault="00B274FF" w:rsidP="00F32CEC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5C4D21">
        <w:rPr>
          <w:b/>
        </w:rPr>
        <w:t xml:space="preserve">Планируемый результат: </w:t>
      </w:r>
    </w:p>
    <w:p w:rsidR="00395213" w:rsidRPr="005C4D21" w:rsidRDefault="00B464D3" w:rsidP="00F32CEC">
      <w:pPr>
        <w:spacing w:after="0" w:line="276" w:lineRule="auto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У детей расширились знания о свойствах снега. </w:t>
      </w:r>
      <w:r w:rsidRPr="005C4D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4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Дети не едят снег. Сформировалось стремление к здоровому образу жизни. </w:t>
      </w:r>
      <w:r w:rsidRPr="005C4D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4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Проблемой заинтересовались дети других групп. </w:t>
      </w:r>
      <w:r w:rsidRPr="005C4D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4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У детей сформировались наблюдательность, любознательность, познавательная активность. </w:t>
      </w:r>
      <w:r w:rsidRPr="005C4D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4D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Дети научились работать в коллективе сверстников, выслушивать друг друга, помогать друг другу. </w:t>
      </w:r>
    </w:p>
    <w:p w:rsidR="00F32CEC" w:rsidRDefault="00F53936" w:rsidP="00F32C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2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остюм снеговика, музыкальная колонка, флешка с записью музыки, музыкальной игры «Ком большой», 2 свечи, тазик, миска для снега, ложка, совочки, корзинка, картинки с изображением зимних забав, </w:t>
      </w:r>
      <w:r w:rsidR="007879F8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карточки – схемы с 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детьми, лижущими снег, стаканчики, ложечки на каждого ребенка, воронки, ватные диски, марля, вата, салфетки, мольберт, циферблат со стрелочками, кармашками, наполняемость кармашков: мандарин, конфета, печенье, </w:t>
      </w:r>
      <w:r w:rsidR="007879F8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яблоко, 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снег, сосулька, подарки детям.</w:t>
      </w:r>
    </w:p>
    <w:p w:rsidR="00586984" w:rsidRPr="00F32CEC" w:rsidRDefault="00586984" w:rsidP="00F32C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2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деятельность</w:t>
      </w:r>
      <w:r w:rsidR="00405461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32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5461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аблюдение, игры со снегом, лепка снеговика, 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горки для катания кукол, </w:t>
      </w:r>
      <w:r w:rsidR="00405461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</w:t>
      </w:r>
      <w:r w:rsidR="00E04F06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картинок и иллюстраций о зиме, </w:t>
      </w:r>
      <w:r w:rsidR="00FF5AB2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презентации «Что такое снег?»; 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</w:t>
      </w:r>
      <w:r w:rsidR="00E04F06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рассказов</w:t>
      </w:r>
      <w:r w:rsidR="001F2585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Калининой «Про снежный колобок», Г.</w:t>
      </w:r>
      <w:r w:rsidR="00F32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2585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Остера</w:t>
      </w:r>
      <w:proofErr w:type="spellEnd"/>
      <w:r w:rsidR="001F2585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 </w:t>
      </w:r>
      <w:proofErr w:type="spellStart"/>
      <w:r w:rsidR="001F2585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Ангинку</w:t>
      </w:r>
      <w:proofErr w:type="spellEnd"/>
      <w:r w:rsidR="001F2585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заучивание стихов о снеге</w:t>
      </w:r>
      <w:r w:rsidR="00405461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зага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дывание загадок на тему «Снег – снежок», дидактические игры «Так бывает или нет?», «Хорошо – плохо», </w:t>
      </w:r>
      <w:r w:rsidR="00395213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«Зимний сюрприз», 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рассматривание снега</w:t>
      </w:r>
      <w:r w:rsidR="00FF5AB2"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лупу,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микроскоп, </w:t>
      </w:r>
      <w:r w:rsidR="0075412A" w:rsidRPr="005C4D21">
        <w:rPr>
          <w:rFonts w:ascii="Times New Roman" w:hAnsi="Times New Roman" w:cs="Times New Roman"/>
          <w:sz w:val="24"/>
          <w:szCs w:val="24"/>
        </w:rPr>
        <w:t xml:space="preserve">«погружение» в образы природы (снежинки, снежные кучи, животных, ветер, деревья), </w:t>
      </w:r>
      <w:r w:rsidRPr="005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простейших опытов со снегом.</w:t>
      </w:r>
    </w:p>
    <w:p w:rsidR="006B670F" w:rsidRPr="005C4D21" w:rsidRDefault="005276E7" w:rsidP="00F32C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F53936" w:rsidRPr="005C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етодические приемы:</w:t>
      </w:r>
      <w:r w:rsidR="006B670F" w:rsidRPr="005C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2CEC">
        <w:rPr>
          <w:rFonts w:ascii="Times New Roman" w:hAnsi="Times New Roman" w:cs="Times New Roman"/>
          <w:sz w:val="24"/>
          <w:szCs w:val="24"/>
        </w:rPr>
        <w:t>с</w:t>
      </w:r>
      <w:r w:rsidR="006B670F" w:rsidRPr="005C4D21">
        <w:rPr>
          <w:rFonts w:ascii="Times New Roman" w:hAnsi="Times New Roman" w:cs="Times New Roman"/>
          <w:sz w:val="24"/>
          <w:szCs w:val="24"/>
        </w:rPr>
        <w:t xml:space="preserve">оздание ситуации, сюрпризный момент, вопросы, наблюдения, художественное слово, эксперименты, </w:t>
      </w:r>
      <w:r w:rsidR="00395213" w:rsidRPr="005C4D21">
        <w:rPr>
          <w:rFonts w:ascii="Times New Roman" w:hAnsi="Times New Roman" w:cs="Times New Roman"/>
          <w:sz w:val="24"/>
          <w:szCs w:val="24"/>
        </w:rPr>
        <w:t xml:space="preserve">постановка вопросов на обобщение, </w:t>
      </w:r>
      <w:r w:rsidR="000A6D7D" w:rsidRPr="005C4D21">
        <w:rPr>
          <w:rFonts w:ascii="Times New Roman" w:hAnsi="Times New Roman" w:cs="Times New Roman"/>
          <w:sz w:val="24"/>
          <w:szCs w:val="24"/>
        </w:rPr>
        <w:t xml:space="preserve">сравнение, </w:t>
      </w:r>
      <w:r w:rsidR="006B670F" w:rsidRPr="005C4D21">
        <w:rPr>
          <w:rFonts w:ascii="Times New Roman" w:hAnsi="Times New Roman" w:cs="Times New Roman"/>
          <w:sz w:val="24"/>
          <w:szCs w:val="24"/>
        </w:rPr>
        <w:t>дидактические игры с карточками и картинками, фиксация результатов наблюдения и опытов.</w:t>
      </w:r>
    </w:p>
    <w:p w:rsidR="00F53936" w:rsidRPr="005C4D21" w:rsidRDefault="00F53936" w:rsidP="00F32CE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8C3" w:rsidRPr="005C4D21" w:rsidRDefault="008E08C3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545D" w:rsidRPr="005C4D21" w:rsidRDefault="00B1545D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9F8" w:rsidRPr="005C4D21" w:rsidRDefault="007879F8" w:rsidP="00F32C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4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122"/>
        <w:gridCol w:w="2835"/>
        <w:gridCol w:w="2348"/>
        <w:gridCol w:w="2329"/>
      </w:tblGrid>
      <w:tr w:rsidR="005E7127" w:rsidRPr="005C4D21" w:rsidTr="00D53B46">
        <w:tc>
          <w:tcPr>
            <w:tcW w:w="2122" w:type="dxa"/>
          </w:tcPr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занятия</w:t>
            </w:r>
          </w:p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(структурные компоненты деятельности)</w:t>
            </w:r>
          </w:p>
        </w:tc>
        <w:tc>
          <w:tcPr>
            <w:tcW w:w="2835" w:type="dxa"/>
          </w:tcPr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B46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348" w:type="dxa"/>
          </w:tcPr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29" w:type="dxa"/>
          </w:tcPr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B46" w:rsidRPr="005C4D21" w:rsidRDefault="00D53B46" w:rsidP="00D5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7127" w:rsidRPr="005C4D21" w:rsidTr="00D53B46">
        <w:tc>
          <w:tcPr>
            <w:tcW w:w="2122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ервая часть занятия проводится на прогулочном участке детского сада)</w:t>
            </w:r>
          </w:p>
        </w:tc>
        <w:tc>
          <w:tcPr>
            <w:tcW w:w="2835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Появление игрушки – маленькой птички с вопросом «Почему кругом белым – бело? Может быть, молоко разлили?»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«Везде ли снег одинаково белый? Разве бывает снег другого цвета?»</w:t>
            </w:r>
          </w:p>
        </w:tc>
        <w:tc>
          <w:tcPr>
            <w:tcW w:w="2348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 на вопросы, наблюдают за снегом на прогулочном участке детского сада</w:t>
            </w:r>
          </w:p>
        </w:tc>
        <w:tc>
          <w:tcPr>
            <w:tcW w:w="2329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Отмечают разный цвет снега на газонах, дорожках, вспоминают цвет снега на дорогах.</w:t>
            </w:r>
          </w:p>
        </w:tc>
      </w:tr>
      <w:tr w:rsidR="005E7127" w:rsidRPr="005C4D21" w:rsidTr="00D53B46">
        <w:tc>
          <w:tcPr>
            <w:tcW w:w="2122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Создание эффекта неожиданности</w:t>
            </w:r>
          </w:p>
        </w:tc>
        <w:tc>
          <w:tcPr>
            <w:tcW w:w="2835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Приход большого снеговика (воспитатель) под громкую музыкальную композицию «Снеговик». Снеговик здоровается с детьми, предлагает поиграть.</w:t>
            </w:r>
          </w:p>
        </w:tc>
        <w:tc>
          <w:tcPr>
            <w:tcW w:w="2348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Дети радуются, танцуют со снеговиком, отвечают на вопросы</w:t>
            </w:r>
          </w:p>
        </w:tc>
        <w:tc>
          <w:tcPr>
            <w:tcW w:w="2329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совместную исследовательскую деятельность</w:t>
            </w:r>
          </w:p>
        </w:tc>
      </w:tr>
      <w:tr w:rsidR="005E7127" w:rsidRPr="005C4D21" w:rsidTr="00D53B46">
        <w:tc>
          <w:tcPr>
            <w:tcW w:w="2122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Поисковый момент</w:t>
            </w:r>
          </w:p>
        </w:tc>
        <w:tc>
          <w:tcPr>
            <w:tcW w:w="2835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Снеговик: Ребятишки, кто знает, из чего сделан я? Где же мой волшебный тазик, который я захватил с собой? (дети трогают снег, хрустят им). Снег какой?  Лепили ли вы что - </w:t>
            </w:r>
            <w:proofErr w:type="spellStart"/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 из снега? Если снег белый, значит его можно есть? А что может произойти? (заболеть горло, можно съесть грязь, проглотить микробов) Как узнать, что в снеге много грязи? (занести в тепло, растаять, применить способ фильтрации) </w:t>
            </w:r>
          </w:p>
        </w:tc>
        <w:tc>
          <w:tcPr>
            <w:tcW w:w="2348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поискового характера, выдвигают свои  гипотезы</w:t>
            </w:r>
          </w:p>
        </w:tc>
        <w:tc>
          <w:tcPr>
            <w:tcW w:w="2329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знания о свойствах снега, рассказывают о тактильных ощущениях, возможных способах обнаружения грязи в снеге. </w:t>
            </w:r>
          </w:p>
        </w:tc>
      </w:tr>
      <w:tr w:rsidR="005E7127" w:rsidRPr="005C4D21" w:rsidTr="00D53B46">
        <w:tc>
          <w:tcPr>
            <w:tcW w:w="2122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835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встрече с маленькой птичкой. Она спросила: «Ты не боишься идти в детский сад?»  Но я не понял, чего мне нужно бояться, а вы знаете? (тепла)  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встанем вокруг стола, а я  покажу вам фокус.</w:t>
            </w:r>
            <w:r w:rsidRPr="005C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Снеговик зажигает </w:t>
            </w:r>
            <w:r w:rsidRPr="005C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свечку, держит тарелочку, а затем ложку со снегом над свечой. Дети понаблюдают, как тает снег и рассматривают воду, уточняют, чистая ли она</w:t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- Так откуда же взялась водичка? Теперь вы поняли, почему я боюсь огня? Чистая ли вода? Значит, снег был чистым? Его можно кушать?</w:t>
            </w:r>
            <w:r w:rsidRPr="005C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Рассматривание поделок детей из снега. Уточнить, что произойдет, если снежные поделки занести в группу. Снеговик предлагает продолжить исследования с растаявшим снегом в группе.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- Пожалуй, водичку я заберу с собой, а проверить чистая она или нет интересным способом предлагаю в группе. 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7127" w:rsidRPr="005C4D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 группе): Здравствуйте ребятишки! Я опять пришел к вам в гости. У меня есть волшебная корзинка, а в ней полно разных картинок! Я очень люблю зиму: вся земля покрыта белым снегом, снег на деревьях, на домах. Давайте поиграем: я разложу картинки на столик, а вы должны выбрать только картинки о зиме – снежные, холодные (дети выбирают, объясняют выбор)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- А у меня еще есть карточки, посмотрите. Что делают дети? (лижут снег). А что, разве этого </w:t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нельзя? Что может произойти?  Предлагаю проверить. Снег, который мы собирали на улице превратился во что? (воду) Можно ли проверить, чистый ли снег? Тогда приглашаю вас в лабораторию (дети надевают шапочки, происходит эксперимент с фильтрацией воды через ватный диск, вату, салфетку, марлю)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- Ой, ой, что это у вас на ватке, марле? (грязь, песок)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- Это что, все из снега? Так можно ли его кушать? Что может случиться? Какие вы молодцы! Как много вы знаете и умеете.</w:t>
            </w:r>
          </w:p>
        </w:tc>
        <w:tc>
          <w:tcPr>
            <w:tcW w:w="2348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показывают снежные поделки, рассказывают, что с ними произойдет, если занести в группу, смотрят фокус, высказываются по ходу эксперимента, уточняют, что происходит со </w:t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снегом и почему, рассматривают растаявший снег, делают вывод, что он грязный и холодный, его нельзя есть. Приглашают снеговика в гости в группу.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Рассматривают демонстрационный материал, выбирают зимние картинки, карточки – схемы, ставят себя на место детей, которые едят снег</w:t>
            </w:r>
          </w:p>
        </w:tc>
        <w:tc>
          <w:tcPr>
            <w:tcW w:w="2329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</w:t>
            </w:r>
            <w:proofErr w:type="spellStart"/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связи, развивается интерес к простейшим экспериментам. Развивают</w:t>
            </w:r>
            <w:r w:rsidR="00105F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bookmarkStart w:id="0" w:name="_GoBack"/>
            <w:bookmarkEnd w:id="0"/>
            <w:r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навыки. Обобщаются знания при совместной </w:t>
            </w:r>
            <w:r w:rsidRPr="005C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с детьми.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совместную деятельность, проявляют доброжелательность друг к другу.</w:t>
            </w:r>
          </w:p>
        </w:tc>
      </w:tr>
      <w:tr w:rsidR="005E7127" w:rsidRPr="005C4D21" w:rsidTr="00D53B46">
        <w:tc>
          <w:tcPr>
            <w:tcW w:w="2122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835" w:type="dxa"/>
          </w:tcPr>
          <w:p w:rsidR="00D53B46" w:rsidRPr="005C4D21" w:rsidRDefault="00D53B46" w:rsidP="00D53B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есть циферблат со стрелочками и кармашками с разными </w:t>
            </w:r>
            <w:proofErr w:type="spellStart"/>
            <w:r w:rsidRPr="005C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вкусняшками</w:t>
            </w:r>
            <w:proofErr w:type="spellEnd"/>
            <w:r w:rsidRPr="005C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(конфета, печенье, мандарин, яблоко, снег, лед), нужно внимательно рассмотреть кармашки и повернуть стрелочки на тот кармашек, из которого кушать нельзя (снег, лед). А почему, Женя, ты повернул стрелочку на лед? А ты, Ника, на снег? Да, чтобы быть здоровыми снег кушать…(нельзя)</w:t>
            </w:r>
          </w:p>
          <w:p w:rsidR="00D53B46" w:rsidRPr="005C4D21" w:rsidRDefault="00D53B46" w:rsidP="00D53B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Молодцы, ребятишки. Вы мне очень понравились. Можно я к вам приду еще? До свидания!</w:t>
            </w:r>
          </w:p>
          <w:p w:rsidR="00D53B46" w:rsidRPr="005C4D21" w:rsidRDefault="00D53B46" w:rsidP="00D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sz w:val="24"/>
                <w:szCs w:val="24"/>
              </w:rPr>
              <w:t>Вручение подарков.</w:t>
            </w:r>
          </w:p>
        </w:tc>
        <w:tc>
          <w:tcPr>
            <w:tcW w:w="2348" w:type="dxa"/>
          </w:tcPr>
          <w:p w:rsidR="00D53B46" w:rsidRPr="005C4D21" w:rsidRDefault="00D53B46" w:rsidP="00D5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Обсуждение, закрепление полученных знаний; передвижение стрелок на кармашки со снегом и льдом, объяснение выбора.</w:t>
            </w:r>
          </w:p>
        </w:tc>
        <w:tc>
          <w:tcPr>
            <w:tcW w:w="2329" w:type="dxa"/>
          </w:tcPr>
          <w:p w:rsidR="00D53B46" w:rsidRPr="005C4D21" w:rsidRDefault="005E7127" w:rsidP="005E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27">
              <w:rPr>
                <w:rFonts w:ascii="Times New Roman" w:hAnsi="Times New Roman" w:cs="Times New Roman"/>
                <w:sz w:val="24"/>
                <w:szCs w:val="24"/>
              </w:rPr>
              <w:t>Дети проявляют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B46" w:rsidRPr="005C4D2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амостоятельный выбор,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элементарные </w:t>
            </w:r>
            <w:r w:rsidR="00D53B46" w:rsidRPr="005C4D2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545D" w:rsidRPr="005C4D21" w:rsidRDefault="00B1545D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6755" w:rsidRPr="005C4D21" w:rsidRDefault="000E6755" w:rsidP="005C4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755" w:rsidRPr="005C4D21" w:rsidSect="005C4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8F8"/>
    <w:multiLevelType w:val="hybridMultilevel"/>
    <w:tmpl w:val="128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538"/>
    <w:multiLevelType w:val="multilevel"/>
    <w:tmpl w:val="D17C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06AFF"/>
    <w:multiLevelType w:val="hybridMultilevel"/>
    <w:tmpl w:val="1DE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574A"/>
    <w:multiLevelType w:val="hybridMultilevel"/>
    <w:tmpl w:val="449A4B16"/>
    <w:lvl w:ilvl="0" w:tplc="AB568C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3A49"/>
    <w:multiLevelType w:val="multilevel"/>
    <w:tmpl w:val="A4C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36C79"/>
    <w:multiLevelType w:val="multilevel"/>
    <w:tmpl w:val="3B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771E3"/>
    <w:multiLevelType w:val="hybridMultilevel"/>
    <w:tmpl w:val="B8CE5C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2B2AE1"/>
    <w:multiLevelType w:val="hybridMultilevel"/>
    <w:tmpl w:val="84C4F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C950E1"/>
    <w:multiLevelType w:val="hybridMultilevel"/>
    <w:tmpl w:val="5660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01144"/>
    <w:multiLevelType w:val="multilevel"/>
    <w:tmpl w:val="0E6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B5B6E"/>
    <w:multiLevelType w:val="hybridMultilevel"/>
    <w:tmpl w:val="DFEC1EBC"/>
    <w:lvl w:ilvl="0" w:tplc="947E08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A5"/>
    <w:rsid w:val="000515A8"/>
    <w:rsid w:val="000960F8"/>
    <w:rsid w:val="000A6D7D"/>
    <w:rsid w:val="000B619E"/>
    <w:rsid w:val="000D75B3"/>
    <w:rsid w:val="000E6755"/>
    <w:rsid w:val="00105F44"/>
    <w:rsid w:val="00184E76"/>
    <w:rsid w:val="001C0E0C"/>
    <w:rsid w:val="001F1E04"/>
    <w:rsid w:val="001F2585"/>
    <w:rsid w:val="002A6A81"/>
    <w:rsid w:val="002E7A77"/>
    <w:rsid w:val="00324DBD"/>
    <w:rsid w:val="003275F3"/>
    <w:rsid w:val="003316E7"/>
    <w:rsid w:val="00360A54"/>
    <w:rsid w:val="00395213"/>
    <w:rsid w:val="003A11EF"/>
    <w:rsid w:val="003F33ED"/>
    <w:rsid w:val="00405461"/>
    <w:rsid w:val="00416026"/>
    <w:rsid w:val="004325AB"/>
    <w:rsid w:val="004423C6"/>
    <w:rsid w:val="00442762"/>
    <w:rsid w:val="005276E7"/>
    <w:rsid w:val="00586984"/>
    <w:rsid w:val="00593DD2"/>
    <w:rsid w:val="005B6D10"/>
    <w:rsid w:val="005C4D21"/>
    <w:rsid w:val="005E7127"/>
    <w:rsid w:val="006A53D9"/>
    <w:rsid w:val="006B670F"/>
    <w:rsid w:val="007124AD"/>
    <w:rsid w:val="00724C20"/>
    <w:rsid w:val="0075412A"/>
    <w:rsid w:val="007879F8"/>
    <w:rsid w:val="007B458A"/>
    <w:rsid w:val="008359D0"/>
    <w:rsid w:val="00881452"/>
    <w:rsid w:val="008E08C3"/>
    <w:rsid w:val="0093333F"/>
    <w:rsid w:val="00952A99"/>
    <w:rsid w:val="009A7BD8"/>
    <w:rsid w:val="009D683B"/>
    <w:rsid w:val="00A23EB0"/>
    <w:rsid w:val="00A669FA"/>
    <w:rsid w:val="00AC5913"/>
    <w:rsid w:val="00AF2FD4"/>
    <w:rsid w:val="00B1545D"/>
    <w:rsid w:val="00B274FF"/>
    <w:rsid w:val="00B464D3"/>
    <w:rsid w:val="00BF7DAC"/>
    <w:rsid w:val="00C905A5"/>
    <w:rsid w:val="00D018A1"/>
    <w:rsid w:val="00D53B46"/>
    <w:rsid w:val="00DB7064"/>
    <w:rsid w:val="00DE5D75"/>
    <w:rsid w:val="00E04F06"/>
    <w:rsid w:val="00E311EA"/>
    <w:rsid w:val="00E63C68"/>
    <w:rsid w:val="00E9325C"/>
    <w:rsid w:val="00ED30BD"/>
    <w:rsid w:val="00EF14B3"/>
    <w:rsid w:val="00F127F3"/>
    <w:rsid w:val="00F32CEC"/>
    <w:rsid w:val="00F53936"/>
    <w:rsid w:val="00FC4E53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4CF6"/>
  <w15:chartTrackingRefBased/>
  <w15:docId w15:val="{0F5D8938-D544-4BB8-BA75-6CF7010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B3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EF14B3"/>
    <w:rPr>
      <w:b/>
      <w:bCs/>
    </w:rPr>
  </w:style>
  <w:style w:type="paragraph" w:styleId="a5">
    <w:name w:val="Normal (Web)"/>
    <w:basedOn w:val="a"/>
    <w:uiPriority w:val="99"/>
    <w:unhideWhenUsed/>
    <w:rsid w:val="00EF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E3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E311EA"/>
  </w:style>
  <w:style w:type="character" w:customStyle="1" w:styleId="c2">
    <w:name w:val="c2"/>
    <w:basedOn w:val="a0"/>
    <w:rsid w:val="009A7BD8"/>
  </w:style>
  <w:style w:type="character" w:customStyle="1" w:styleId="c1">
    <w:name w:val="c1"/>
    <w:basedOn w:val="a0"/>
    <w:rsid w:val="009A7BD8"/>
  </w:style>
  <w:style w:type="character" w:customStyle="1" w:styleId="c9">
    <w:name w:val="c9"/>
    <w:basedOn w:val="a0"/>
    <w:rsid w:val="008E08C3"/>
  </w:style>
  <w:style w:type="character" w:styleId="a6">
    <w:name w:val="annotation reference"/>
    <w:basedOn w:val="a0"/>
    <w:uiPriority w:val="99"/>
    <w:semiHidden/>
    <w:unhideWhenUsed/>
    <w:rsid w:val="004054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54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546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54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546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461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B464D3"/>
  </w:style>
  <w:style w:type="table" w:styleId="ad">
    <w:name w:val="Table Grid"/>
    <w:basedOn w:val="a1"/>
    <w:uiPriority w:val="39"/>
    <w:rsid w:val="00B1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2021-12-18T11:45:00Z</dcterms:created>
  <dcterms:modified xsi:type="dcterms:W3CDTF">2022-01-10T04:33:00Z</dcterms:modified>
</cp:coreProperties>
</file>