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D" w:rsidRPr="00EF5DCC" w:rsidRDefault="001E70ED" w:rsidP="001E70ED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C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14836" w:type="dxa"/>
        <w:tblLayout w:type="fixed"/>
        <w:tblLook w:val="04A0" w:firstRow="1" w:lastRow="0" w:firstColumn="1" w:lastColumn="0" w:noHBand="0" w:noVBand="1"/>
      </w:tblPr>
      <w:tblGrid>
        <w:gridCol w:w="2213"/>
        <w:gridCol w:w="2290"/>
        <w:gridCol w:w="694"/>
        <w:gridCol w:w="709"/>
        <w:gridCol w:w="709"/>
        <w:gridCol w:w="850"/>
        <w:gridCol w:w="709"/>
        <w:gridCol w:w="709"/>
        <w:gridCol w:w="708"/>
        <w:gridCol w:w="2835"/>
        <w:gridCol w:w="2410"/>
      </w:tblGrid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623" w:type="dxa"/>
            <w:gridSpan w:val="10"/>
          </w:tcPr>
          <w:p w:rsidR="001E70ED" w:rsidRPr="00EF5DCC" w:rsidRDefault="00051E4C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12623" w:type="dxa"/>
            <w:gridSpan w:val="10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чевое развитие,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смысловой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</w:p>
        </w:tc>
        <w:tc>
          <w:tcPr>
            <w:tcW w:w="12623" w:type="dxa"/>
            <w:gridSpan w:val="10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предметно-простра</w:t>
            </w:r>
            <w:r w:rsidR="00484887">
              <w:rPr>
                <w:rFonts w:ascii="Times New Roman" w:hAnsi="Times New Roman" w:cs="Times New Roman"/>
                <w:sz w:val="24"/>
                <w:szCs w:val="24"/>
              </w:rPr>
              <w:t>нственной среды в группе по развитию речевой деятельности.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623" w:type="dxa"/>
            <w:gridSpan w:val="10"/>
          </w:tcPr>
          <w:p w:rsidR="001E70ED" w:rsidRPr="0096194C" w:rsidRDefault="0096194C" w:rsidP="00051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4C">
              <w:rPr>
                <w:rFonts w:ascii="Times New Roman" w:hAnsi="Times New Roman" w:cs="Times New Roman"/>
                <w:sz w:val="24"/>
                <w:szCs w:val="24"/>
              </w:rPr>
              <w:t>Создание продукта речевой деятельности (сказки)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методов и приемов ТРИЗ-технологии</w:t>
            </w:r>
            <w:r w:rsidRPr="0096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051E4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23" w:type="dxa"/>
            <w:gridSpan w:val="10"/>
          </w:tcPr>
          <w:p w:rsidR="001E70ED" w:rsidRPr="0096194C" w:rsidRDefault="001E70ED" w:rsidP="0005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96194C" w:rsidRPr="0096194C" w:rsidRDefault="0096194C" w:rsidP="00051E4C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194C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 Продолжать учить детей творческому рассказыванию, связывать в единую сюжетную линию выбранные объекты, формировать умение составлять сказочный текст.</w:t>
            </w:r>
          </w:p>
          <w:p w:rsidR="0096194C" w:rsidRPr="0096194C" w:rsidRDefault="0096194C" w:rsidP="00051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9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Поддерживать </w:t>
            </w:r>
            <w:r w:rsidRPr="0096194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познавательный </w:t>
            </w:r>
            <w:r w:rsidRPr="009619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интерес к окружающему миру. </w:t>
            </w:r>
          </w:p>
          <w:p w:rsidR="001E70ED" w:rsidRPr="0096194C" w:rsidRDefault="001E70ED" w:rsidP="0005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96194C" w:rsidRPr="0096194C" w:rsidRDefault="0096194C" w:rsidP="00051E4C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619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 Развивать у </w:t>
            </w:r>
            <w:r w:rsidRPr="0096194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96194C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619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творческое воображение, память, эмоциональное восприятие.</w:t>
            </w:r>
          </w:p>
          <w:p w:rsidR="0096194C" w:rsidRPr="00051E4C" w:rsidRDefault="0096194C" w:rsidP="00051E4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19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9619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навыки связной речи.</w:t>
            </w:r>
          </w:p>
          <w:p w:rsidR="001E70ED" w:rsidRPr="0096194C" w:rsidRDefault="001E70ED" w:rsidP="00051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1E70ED" w:rsidRPr="00051E4C" w:rsidRDefault="0096194C" w:rsidP="00051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19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96194C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Воспитывать </w:t>
            </w:r>
            <w:r w:rsidRPr="009619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стремление к активной деятельности, самос</w:t>
            </w:r>
            <w:r w:rsidRPr="009619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тоятельности в принятии решений, </w:t>
            </w:r>
            <w:r w:rsidRPr="0096194C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умение выслушивать рассказы товарищей</w:t>
            </w:r>
            <w:r w:rsidRPr="00051E4C">
              <w:rPr>
                <w:rStyle w:val="c7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2623" w:type="dxa"/>
            <w:gridSpan w:val="10"/>
          </w:tcPr>
          <w:p w:rsidR="00484887" w:rsidRPr="00484887" w:rsidRDefault="00484887" w:rsidP="00051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4848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ехническое оборудование</w:t>
            </w:r>
            <w:r w:rsidRPr="00484887">
              <w:rPr>
                <w:rFonts w:ascii="Times New Roman" w:hAnsi="Times New Roman" w:cs="Times New Roman"/>
                <w:sz w:val="24"/>
                <w:szCs w:val="24"/>
              </w:rPr>
              <w:t>, шкатулка.</w:t>
            </w:r>
            <w:r w:rsidRPr="004848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Иллюстрации сказочных героев, животных, птиц, растительного мира. Альбомные листы, цветные карандаши, мелки, ножницы, тарелочки, клей-карандаши. </w:t>
            </w:r>
          </w:p>
          <w:p w:rsidR="00265D1C" w:rsidRPr="0096194C" w:rsidRDefault="00265D1C" w:rsidP="00051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378" w:type="dxa"/>
            <w:gridSpan w:val="8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(методы, приемы)</w:t>
            </w:r>
          </w:p>
        </w:tc>
        <w:tc>
          <w:tcPr>
            <w:tcW w:w="2835" w:type="dxa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</w:t>
            </w:r>
            <w:r w:rsidR="00DD1CF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(в результате дети смогут)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7378" w:type="dxa"/>
            <w:gridSpan w:val="8"/>
          </w:tcPr>
          <w:p w:rsidR="005210C7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метод противоречий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 xml:space="preserve"> «метод ассоциаций»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0C7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="002B5743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в </w:t>
            </w:r>
            <w:r w:rsidR="003D7B1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862A8C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A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51E4C">
              <w:rPr>
                <w:rFonts w:ascii="Times New Roman" w:hAnsi="Times New Roman" w:cs="Times New Roman"/>
                <w:sz w:val="24"/>
                <w:szCs w:val="24"/>
              </w:rPr>
              <w:t>», «Снежки», «Зима», «Хорошо-</w:t>
            </w:r>
            <w:r w:rsidR="003D7B1E">
              <w:rPr>
                <w:rFonts w:ascii="Times New Roman" w:hAnsi="Times New Roman" w:cs="Times New Roman"/>
                <w:sz w:val="24"/>
                <w:szCs w:val="24"/>
              </w:rPr>
              <w:t>плохо».</w:t>
            </w:r>
            <w:r w:rsidR="002B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71A">
              <w:rPr>
                <w:rFonts w:ascii="Times New Roman" w:hAnsi="Times New Roman" w:cs="Times New Roman"/>
                <w:sz w:val="24"/>
                <w:szCs w:val="24"/>
              </w:rPr>
              <w:t>адает положительный 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0ED" w:rsidRPr="00EF5DCC" w:rsidRDefault="00014691" w:rsidP="00014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10C7">
              <w:rPr>
                <w:rFonts w:ascii="Times New Roman" w:hAnsi="Times New Roman" w:cs="Times New Roman"/>
                <w:sz w:val="24"/>
                <w:szCs w:val="24"/>
              </w:rPr>
              <w:t>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C7">
              <w:rPr>
                <w:rFonts w:ascii="Times New Roman" w:hAnsi="Times New Roman" w:cs="Times New Roman"/>
                <w:sz w:val="24"/>
                <w:szCs w:val="24"/>
              </w:rPr>
              <w:t>вопросы педагогу</w:t>
            </w:r>
            <w:r w:rsidR="003D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0ED">
              <w:t xml:space="preserve"> </w:t>
            </w:r>
            <w:r w:rsidR="001E70ED" w:rsidRPr="008F471A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 с опорой на имеющийся опыт.</w:t>
            </w:r>
          </w:p>
        </w:tc>
        <w:tc>
          <w:tcPr>
            <w:tcW w:w="2410" w:type="dxa"/>
          </w:tcPr>
          <w:p w:rsidR="001E70ED" w:rsidRPr="00EF5DCC" w:rsidRDefault="00014691" w:rsidP="0085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астроены на общение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>, включены в деятельность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70ED" w:rsidRPr="00EF5DCC" w:rsidTr="004503B8">
        <w:tc>
          <w:tcPr>
            <w:tcW w:w="2213" w:type="dxa"/>
            <w:vMerge w:val="restart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962" w:type="dxa"/>
            <w:gridSpan w:val="4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вариативной детской деятельности (выбор </w:t>
            </w:r>
            <w:r w:rsidRPr="00EF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материалов (РМ),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 уровня сложности задания (</w:t>
            </w: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УС), выбор в разных заданий (РЗ) и т.д.)</w:t>
            </w:r>
          </w:p>
        </w:tc>
        <w:tc>
          <w:tcPr>
            <w:tcW w:w="2126" w:type="dxa"/>
            <w:gridSpan w:val="3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 xml:space="preserve">(фронтальный, </w:t>
            </w:r>
            <w:r w:rsidRPr="00EF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индивидуальный)</w:t>
            </w:r>
          </w:p>
        </w:tc>
        <w:tc>
          <w:tcPr>
            <w:tcW w:w="2835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ED" w:rsidRPr="00EF5DCC" w:rsidTr="004503B8">
        <w:tc>
          <w:tcPr>
            <w:tcW w:w="2213" w:type="dxa"/>
            <w:vMerge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</w:tcPr>
          <w:p w:rsidR="001E70ED" w:rsidRPr="00EF5DCC" w:rsidRDefault="001E70ED" w:rsidP="00051E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Проблемно-ориентировочный</w:t>
            </w:r>
          </w:p>
        </w:tc>
        <w:tc>
          <w:tcPr>
            <w:tcW w:w="2290" w:type="dxa"/>
          </w:tcPr>
          <w:p w:rsidR="001E70ED" w:rsidRPr="00EF5DCC" w:rsidRDefault="002B5743" w:rsidP="0085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Слышится звук колокольчика. На экране</w:t>
            </w:r>
            <w:r w:rsidR="008555A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дед Мороз.</w:t>
            </w:r>
            <w:r w:rsidR="001E70ED" w:rsidRPr="0043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4F">
              <w:rPr>
                <w:rFonts w:ascii="Times New Roman" w:hAnsi="Times New Roman" w:cs="Times New Roman"/>
                <w:sz w:val="24"/>
                <w:szCs w:val="24"/>
              </w:rPr>
              <w:t>Он с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ообщает детям о</w:t>
            </w:r>
            <w:r w:rsidR="001E70ED" w:rsidRPr="00431F6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которой столкнулс</w:t>
            </w:r>
            <w:r w:rsidR="0062394F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DC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исчезла сказка</w:t>
            </w:r>
            <w:r w:rsidR="00DC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DC1552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DC1552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0ED" w:rsidRPr="00EF5DCC" w:rsidRDefault="00014691" w:rsidP="0085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55A1" w:rsidRPr="00014691">
              <w:rPr>
                <w:rFonts w:ascii="Times New Roman" w:hAnsi="Times New Roman" w:cs="Times New Roman"/>
                <w:sz w:val="24"/>
                <w:szCs w:val="24"/>
              </w:rPr>
              <w:t xml:space="preserve">редлагают </w:t>
            </w:r>
            <w:r w:rsidR="008555A1" w:rsidRPr="00014691">
              <w:rPr>
                <w:rFonts w:ascii="Times New Roman" w:hAnsi="Times New Roman" w:cs="Times New Roman"/>
                <w:sz w:val="24"/>
                <w:szCs w:val="24"/>
              </w:rPr>
              <w:t>оказать помощь</w:t>
            </w:r>
            <w:r w:rsidR="008555A1" w:rsidRPr="00014691">
              <w:rPr>
                <w:rFonts w:ascii="Times New Roman" w:hAnsi="Times New Roman" w:cs="Times New Roman"/>
                <w:sz w:val="24"/>
                <w:szCs w:val="24"/>
              </w:rPr>
              <w:t xml:space="preserve"> деду Морозу</w:t>
            </w:r>
            <w:r w:rsidR="008555A1" w:rsidRPr="00014691">
              <w:rPr>
                <w:rFonts w:ascii="Times New Roman" w:hAnsi="Times New Roman" w:cs="Times New Roman"/>
                <w:sz w:val="24"/>
                <w:szCs w:val="24"/>
              </w:rPr>
              <w:t xml:space="preserve">, придумать новую зимнюю сказку. </w:t>
            </w:r>
          </w:p>
        </w:tc>
        <w:tc>
          <w:tcPr>
            <w:tcW w:w="2410" w:type="dxa"/>
          </w:tcPr>
          <w:p w:rsidR="001E70ED" w:rsidRDefault="00014691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сопереживание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0ED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5" w:rsidRPr="00EF5DCC" w:rsidTr="004503B8">
        <w:tc>
          <w:tcPr>
            <w:tcW w:w="2213" w:type="dxa"/>
            <w:vMerge w:val="restart"/>
          </w:tcPr>
          <w:p w:rsidR="00DD1CF5" w:rsidRDefault="00DD1CF5" w:rsidP="00051E4C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0" w:colLast="10"/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Аналитико-практический</w:t>
            </w:r>
          </w:p>
          <w:p w:rsidR="00DD1CF5" w:rsidRPr="00EF5DCC" w:rsidRDefault="00DD1CF5" w:rsidP="00051E4C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DD1CF5" w:rsidRPr="00281F5B" w:rsidRDefault="00DD1CF5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>овлекает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совместную деятельность. </w:t>
            </w:r>
          </w:p>
          <w:p w:rsidR="00DD1CF5" w:rsidRPr="00EF5DCC" w:rsidRDefault="00DD1CF5" w:rsidP="00DD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метода «простые приемы фантазирования»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>адает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стимулирующие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воображения.</w:t>
            </w:r>
          </w:p>
        </w:tc>
        <w:tc>
          <w:tcPr>
            <w:tcW w:w="694" w:type="dxa"/>
          </w:tcPr>
          <w:p w:rsidR="00DD1CF5" w:rsidRPr="00EF5DCC" w:rsidRDefault="00DD1CF5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D1CF5" w:rsidRPr="00EF5DCC" w:rsidRDefault="00DD1CF5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D1CF5" w:rsidRPr="00014691" w:rsidRDefault="00DD1CF5" w:rsidP="0001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D1CF5" w:rsidRPr="00EF5DCC" w:rsidRDefault="00DD1CF5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CF5" w:rsidRPr="00EF5DCC" w:rsidRDefault="00DD1CF5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D1CF5" w:rsidRPr="00EF5DCC" w:rsidRDefault="00DD1CF5" w:rsidP="0005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D1CF5" w:rsidRPr="00EF5DCC" w:rsidRDefault="00DD1CF5" w:rsidP="0001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DD1CF5" w:rsidRPr="00B4256B" w:rsidRDefault="00DD1CF5" w:rsidP="0085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составления сказки: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набор для творчества (клей, карандаши, фломастеры и другое)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CF5" w:rsidRDefault="00DD1CF5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F5" w:rsidRPr="00EF5DCC" w:rsidRDefault="00DD1CF5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D1CF5" w:rsidRPr="0062394F" w:rsidRDefault="00DD1CF5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полученные знания. </w:t>
            </w:r>
          </w:p>
          <w:p w:rsidR="00DD1CF5" w:rsidRPr="0062394F" w:rsidRDefault="00DD1CF5" w:rsidP="003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4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индивидуальность. Работают в подгруппе. </w:t>
            </w:r>
          </w:p>
          <w:p w:rsidR="00DD1CF5" w:rsidRPr="0062394F" w:rsidRDefault="00DD1CF5" w:rsidP="004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94F">
              <w:rPr>
                <w:rFonts w:ascii="Times New Roman" w:hAnsi="Times New Roman" w:cs="Times New Roman"/>
                <w:sz w:val="24"/>
                <w:szCs w:val="24"/>
              </w:rPr>
              <w:t>ыража</w:t>
            </w:r>
            <w:r w:rsidRPr="0062394F">
              <w:rPr>
                <w:rFonts w:ascii="Times New Roman" w:hAnsi="Times New Roman" w:cs="Times New Roman"/>
                <w:sz w:val="24"/>
                <w:szCs w:val="24"/>
              </w:rPr>
              <w:t>ют  собственные</w:t>
            </w:r>
            <w:proofErr w:type="gramEnd"/>
            <w:r w:rsidRPr="0062394F">
              <w:rPr>
                <w:rFonts w:ascii="Times New Roman" w:hAnsi="Times New Roman" w:cs="Times New Roman"/>
                <w:sz w:val="24"/>
                <w:szCs w:val="24"/>
              </w:rPr>
              <w:t xml:space="preserve"> мысли, чувства, ведут диалог.</w:t>
            </w:r>
          </w:p>
          <w:p w:rsidR="00DD1CF5" w:rsidRPr="0062394F" w:rsidRDefault="00DD1CF5" w:rsidP="004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94F">
              <w:rPr>
                <w:rFonts w:ascii="Times New Roman" w:hAnsi="Times New Roman" w:cs="Times New Roman"/>
                <w:sz w:val="24"/>
                <w:szCs w:val="24"/>
              </w:rPr>
              <w:t>Реализуют  творческое</w:t>
            </w:r>
            <w:proofErr w:type="gramEnd"/>
            <w:r w:rsidRPr="0062394F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</w:t>
            </w:r>
          </w:p>
        </w:tc>
      </w:tr>
      <w:bookmarkEnd w:id="0"/>
      <w:tr w:rsidR="008673FC" w:rsidRPr="00EF5DCC" w:rsidTr="004503B8">
        <w:tc>
          <w:tcPr>
            <w:tcW w:w="2213" w:type="dxa"/>
            <w:vMerge/>
          </w:tcPr>
          <w:p w:rsidR="008673FC" w:rsidRPr="00EF5DCC" w:rsidRDefault="008673FC" w:rsidP="008673FC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8673FC" w:rsidRPr="00D5111F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аблюдает за детьми во время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оказывает помощь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, предупреждает утомляемость.</w:t>
            </w:r>
          </w:p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673FC" w:rsidRP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673FC" w:rsidRPr="008673F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делятся на подгруппы для выполнения задания.</w:t>
            </w:r>
          </w:p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диалоге, высказывают свое мнение, основываясь на имеющихся 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представлениях,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>вспоминают раннее усвоенн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  <w:r w:rsidRPr="0028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ED" w:rsidRPr="00EF5DCC" w:rsidTr="004503B8">
        <w:tc>
          <w:tcPr>
            <w:tcW w:w="2213" w:type="dxa"/>
            <w:vMerge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8673FC" w:rsidRPr="00D5111F" w:rsidRDefault="001406E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AF4FD8">
              <w:rPr>
                <w:rFonts w:ascii="Times New Roman" w:hAnsi="Times New Roman" w:cs="Times New Roman"/>
                <w:sz w:val="24"/>
                <w:szCs w:val="24"/>
              </w:rPr>
              <w:t xml:space="preserve">детям объединить части сказки </w:t>
            </w:r>
            <w:r w:rsidR="008673FC">
              <w:rPr>
                <w:rFonts w:ascii="Times New Roman" w:hAnsi="Times New Roman" w:cs="Times New Roman"/>
                <w:sz w:val="24"/>
                <w:szCs w:val="24"/>
              </w:rPr>
              <w:t xml:space="preserve">в одну историю, оказывает им помощь во </w:t>
            </w:r>
            <w:r w:rsidR="008673FC" w:rsidRPr="00D511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673FC" w:rsidRPr="00D511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задания.</w:t>
            </w:r>
          </w:p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 xml:space="preserve">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FC" w:rsidRDefault="008673FC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88" w:rsidRPr="00EF5DCC" w:rsidRDefault="001406EC" w:rsidP="00DD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8673FC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E70ED" w:rsidRPr="00EF5DCC" w:rsidRDefault="001E70ED" w:rsidP="0086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B77488" w:rsidRDefault="00B77488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продукта речевой деятельности</w:t>
            </w:r>
            <w:r w:rsidR="00140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3F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</w:t>
            </w:r>
            <w:r w:rsidR="00B7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EC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06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77488">
              <w:rPr>
                <w:rFonts w:ascii="Times New Roman" w:hAnsi="Times New Roman" w:cs="Times New Roman"/>
                <w:sz w:val="24"/>
                <w:szCs w:val="24"/>
              </w:rPr>
              <w:t xml:space="preserve"> один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1E70ED" w:rsidRDefault="008673FC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участник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>познавательного, творческого процесса.</w:t>
            </w:r>
          </w:p>
          <w:p w:rsidR="001E70ED" w:rsidRPr="00EF5DCC" w:rsidRDefault="008673FC" w:rsidP="0086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="001E70E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B77488">
              <w:rPr>
                <w:rFonts w:ascii="Times New Roman" w:hAnsi="Times New Roman" w:cs="Times New Roman"/>
                <w:sz w:val="24"/>
                <w:szCs w:val="24"/>
              </w:rPr>
              <w:t>товарищей.</w:t>
            </w:r>
          </w:p>
        </w:tc>
      </w:tr>
      <w:tr w:rsidR="001E70ED" w:rsidRPr="00EF5DCC" w:rsidTr="004503B8">
        <w:tc>
          <w:tcPr>
            <w:tcW w:w="2213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C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Оценочный-рефлексивный</w:t>
            </w:r>
          </w:p>
        </w:tc>
        <w:tc>
          <w:tcPr>
            <w:tcW w:w="2290" w:type="dxa"/>
          </w:tcPr>
          <w:p w:rsidR="001E70ED" w:rsidRPr="00EF5DCC" w:rsidRDefault="00012121" w:rsidP="0001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0ED" w:rsidRPr="00BE4FD4">
              <w:rPr>
                <w:rFonts w:ascii="Times New Roman" w:hAnsi="Times New Roman" w:cs="Times New Roman"/>
                <w:sz w:val="24"/>
                <w:szCs w:val="24"/>
              </w:rPr>
              <w:t xml:space="preserve">бращает внимание </w:t>
            </w:r>
            <w:r w:rsidR="00960C5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60C58" w:rsidRPr="00BE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ED" w:rsidRPr="00BE4F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06EC">
              <w:rPr>
                <w:rFonts w:ascii="Times New Roman" w:hAnsi="Times New Roman" w:cs="Times New Roman"/>
                <w:sz w:val="24"/>
                <w:szCs w:val="24"/>
              </w:rPr>
              <w:t>то, что</w:t>
            </w:r>
            <w:r w:rsidR="0096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EC">
              <w:rPr>
                <w:rFonts w:ascii="Times New Roman" w:hAnsi="Times New Roman" w:cs="Times New Roman"/>
                <w:sz w:val="24"/>
                <w:szCs w:val="24"/>
              </w:rPr>
              <w:t>помогли Деду Морозу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проблемную ситуацию. 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>Побуждает детей к высказываниям.</w:t>
            </w:r>
            <w:r w:rsidR="001E70ED">
              <w:t xml:space="preserve"> 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>Поощряет детей.</w:t>
            </w:r>
          </w:p>
        </w:tc>
        <w:tc>
          <w:tcPr>
            <w:tcW w:w="694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ED" w:rsidRPr="00EF5DCC" w:rsidRDefault="001E70ED" w:rsidP="000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0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E70ED" w:rsidRPr="00EF5DCC" w:rsidRDefault="001E70ED" w:rsidP="0005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70ED" w:rsidRPr="00EF5DCC" w:rsidRDefault="00012121" w:rsidP="000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1E70ED" w:rsidRPr="00EF5DCC" w:rsidRDefault="00012121" w:rsidP="0001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д</w:t>
            </w:r>
            <w:r w:rsidR="001E70ED" w:rsidRPr="00BE4FD4">
              <w:rPr>
                <w:rFonts w:ascii="Times New Roman" w:hAnsi="Times New Roman" w:cs="Times New Roman"/>
                <w:sz w:val="24"/>
                <w:szCs w:val="24"/>
              </w:rPr>
              <w:t xml:space="preserve">елятся </w:t>
            </w:r>
            <w:r w:rsidR="00960C58" w:rsidRPr="00BE4FD4">
              <w:rPr>
                <w:rFonts w:ascii="Times New Roman" w:hAnsi="Times New Roman" w:cs="Times New Roman"/>
                <w:sz w:val="24"/>
                <w:szCs w:val="24"/>
              </w:rPr>
              <w:t>впечатлениями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>ыражают собственные мысли.</w:t>
            </w:r>
          </w:p>
        </w:tc>
        <w:tc>
          <w:tcPr>
            <w:tcW w:w="2410" w:type="dxa"/>
          </w:tcPr>
          <w:p w:rsidR="001E70ED" w:rsidRPr="00EF5DCC" w:rsidRDefault="00012121" w:rsidP="0001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пособны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E70ED" w:rsidRPr="007046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совместной деятельности, степень своего участия.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0ED" w:rsidRPr="002654C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1E7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рефлексивные навыки</w:t>
            </w:r>
            <w:r w:rsidR="001E70ED" w:rsidRPr="00604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70ED" w:rsidRDefault="001E70ED" w:rsidP="001E70ED">
      <w:pPr>
        <w:ind w:left="142"/>
        <w:jc w:val="both"/>
      </w:pPr>
    </w:p>
    <w:p w:rsidR="00420AF2" w:rsidRDefault="00420AF2"/>
    <w:sectPr w:rsidR="00420AF2" w:rsidSect="00EF5D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012121"/>
    <w:rsid w:val="00014691"/>
    <w:rsid w:val="00051E4C"/>
    <w:rsid w:val="001406EC"/>
    <w:rsid w:val="001E70ED"/>
    <w:rsid w:val="00265D1C"/>
    <w:rsid w:val="002B5743"/>
    <w:rsid w:val="003744B3"/>
    <w:rsid w:val="003D7B1E"/>
    <w:rsid w:val="00420AF2"/>
    <w:rsid w:val="004378AA"/>
    <w:rsid w:val="00484887"/>
    <w:rsid w:val="005210C7"/>
    <w:rsid w:val="0062394F"/>
    <w:rsid w:val="00793ECB"/>
    <w:rsid w:val="008555A1"/>
    <w:rsid w:val="00862A8C"/>
    <w:rsid w:val="008673FC"/>
    <w:rsid w:val="00960C58"/>
    <w:rsid w:val="0096194C"/>
    <w:rsid w:val="00AE0BE5"/>
    <w:rsid w:val="00AF4FD8"/>
    <w:rsid w:val="00B77488"/>
    <w:rsid w:val="00DC1552"/>
    <w:rsid w:val="00D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F976"/>
  <w15:chartTrackingRefBased/>
  <w15:docId w15:val="{9907E24C-A839-4CED-B251-C827747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94C"/>
    <w:pPr>
      <w:spacing w:after="0" w:line="240" w:lineRule="auto"/>
    </w:pPr>
  </w:style>
  <w:style w:type="character" w:styleId="a5">
    <w:name w:val="Strong"/>
    <w:basedOn w:val="a0"/>
    <w:uiPriority w:val="22"/>
    <w:qFormat/>
    <w:rsid w:val="0096194C"/>
    <w:rPr>
      <w:b/>
      <w:bCs/>
    </w:rPr>
  </w:style>
  <w:style w:type="character" w:customStyle="1" w:styleId="c0">
    <w:name w:val="c0"/>
    <w:basedOn w:val="a0"/>
    <w:rsid w:val="0096194C"/>
  </w:style>
  <w:style w:type="character" w:customStyle="1" w:styleId="c7">
    <w:name w:val="c7"/>
    <w:basedOn w:val="a0"/>
    <w:rsid w:val="0096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2021-12-20T01:12:00Z</dcterms:created>
  <dcterms:modified xsi:type="dcterms:W3CDTF">2021-12-29T02:34:00Z</dcterms:modified>
</cp:coreProperties>
</file>