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7711" w14:textId="77777777" w:rsidR="0036004F" w:rsidRDefault="00A3301A" w:rsidP="00D32D04">
      <w:pPr>
        <w:spacing w:after="0" w:line="240" w:lineRule="auto"/>
        <w:ind w:left="709"/>
        <w:contextualSpacing/>
        <w:jc w:val="center"/>
        <w:rPr>
          <w:b/>
          <w:caps w:val="0"/>
          <w:sz w:val="24"/>
          <w:szCs w:val="24"/>
          <w:u w:val="none"/>
        </w:rPr>
      </w:pPr>
      <w:r w:rsidRPr="00DF1896">
        <w:rPr>
          <w:b/>
          <w:caps w:val="0"/>
          <w:sz w:val="24"/>
          <w:szCs w:val="24"/>
          <w:u w:val="none"/>
        </w:rPr>
        <w:t xml:space="preserve">Технологическая карта </w:t>
      </w:r>
      <w:r w:rsidR="00291B1A" w:rsidRPr="00DF1896">
        <w:rPr>
          <w:b/>
          <w:caps w:val="0"/>
          <w:sz w:val="24"/>
          <w:szCs w:val="24"/>
          <w:u w:val="none"/>
        </w:rPr>
        <w:t>образовательно</w:t>
      </w:r>
      <w:r w:rsidR="00A87B19">
        <w:rPr>
          <w:b/>
          <w:caps w:val="0"/>
          <w:sz w:val="24"/>
          <w:szCs w:val="24"/>
          <w:u w:val="none"/>
        </w:rPr>
        <w:t xml:space="preserve">й деятельности в </w:t>
      </w:r>
    </w:p>
    <w:p w14:paraId="28B8C7F4" w14:textId="27BCECB7" w:rsidR="00052E2A" w:rsidRPr="00DF1896" w:rsidRDefault="00A87B19" w:rsidP="00D32D04">
      <w:pPr>
        <w:spacing w:after="0" w:line="240" w:lineRule="auto"/>
        <w:ind w:left="709"/>
        <w:contextualSpacing/>
        <w:jc w:val="center"/>
        <w:rPr>
          <w:b/>
          <w:caps w:val="0"/>
          <w:sz w:val="24"/>
          <w:szCs w:val="24"/>
          <w:u w:val="none"/>
        </w:rPr>
      </w:pPr>
      <w:r>
        <w:rPr>
          <w:b/>
          <w:caps w:val="0"/>
          <w:sz w:val="24"/>
          <w:szCs w:val="24"/>
          <w:u w:val="none"/>
        </w:rPr>
        <w:t>с</w:t>
      </w:r>
      <w:r w:rsidR="00EB4CB7">
        <w:rPr>
          <w:b/>
          <w:caps w:val="0"/>
          <w:sz w:val="24"/>
          <w:szCs w:val="24"/>
          <w:u w:val="none"/>
        </w:rPr>
        <w:t>таршей общеобразовательной</w:t>
      </w:r>
      <w:r w:rsidR="00E5275D">
        <w:rPr>
          <w:b/>
          <w:caps w:val="0"/>
          <w:sz w:val="24"/>
          <w:szCs w:val="24"/>
          <w:u w:val="none"/>
        </w:rPr>
        <w:t xml:space="preserve"> группе</w:t>
      </w:r>
      <w:r w:rsidR="00291B1A" w:rsidRPr="00DF1896">
        <w:rPr>
          <w:b/>
          <w:caps w:val="0"/>
          <w:sz w:val="24"/>
          <w:szCs w:val="24"/>
          <w:u w:val="none"/>
        </w:rPr>
        <w:t xml:space="preserve"> </w:t>
      </w:r>
      <w:r w:rsidR="00D65B25">
        <w:rPr>
          <w:b/>
          <w:caps w:val="0"/>
          <w:sz w:val="24"/>
          <w:szCs w:val="24"/>
          <w:u w:val="none"/>
        </w:rPr>
        <w:t xml:space="preserve">ЗПР </w:t>
      </w:r>
      <w:r w:rsidR="003D4317">
        <w:rPr>
          <w:b/>
          <w:caps w:val="0"/>
          <w:sz w:val="24"/>
          <w:szCs w:val="24"/>
          <w:u w:val="none"/>
        </w:rPr>
        <w:t>«</w:t>
      </w:r>
      <w:r w:rsidR="00784745">
        <w:rPr>
          <w:b/>
          <w:caps w:val="0"/>
          <w:sz w:val="24"/>
          <w:szCs w:val="24"/>
          <w:u w:val="none"/>
        </w:rPr>
        <w:t>Исследование денег</w:t>
      </w:r>
      <w:r w:rsidR="003D4317">
        <w:rPr>
          <w:b/>
          <w:caps w:val="0"/>
          <w:sz w:val="24"/>
          <w:szCs w:val="24"/>
          <w:u w:val="none"/>
        </w:rPr>
        <w:t>»</w:t>
      </w:r>
    </w:p>
    <w:p w14:paraId="28B8C7F5" w14:textId="77777777" w:rsidR="00EA7EA4" w:rsidRPr="00DF1896" w:rsidRDefault="00EA7EA4" w:rsidP="00EA7EA4">
      <w:pPr>
        <w:spacing w:after="0" w:line="240" w:lineRule="auto"/>
        <w:ind w:firstLine="709"/>
        <w:contextualSpacing/>
        <w:jc w:val="center"/>
        <w:rPr>
          <w:b/>
          <w:caps w:val="0"/>
          <w:sz w:val="24"/>
          <w:szCs w:val="24"/>
          <w:u w:val="none"/>
        </w:rPr>
      </w:pPr>
    </w:p>
    <w:p w14:paraId="28B8C7F6" w14:textId="0B4D5915" w:rsidR="003B6D11" w:rsidRPr="00EA7EA4" w:rsidRDefault="007D2AF0" w:rsidP="00EA7EA4">
      <w:pPr>
        <w:spacing w:after="0" w:line="240" w:lineRule="auto"/>
        <w:ind w:firstLine="709"/>
        <w:contextualSpacing/>
        <w:jc w:val="both"/>
        <w:rPr>
          <w:caps w:val="0"/>
          <w:sz w:val="24"/>
          <w:szCs w:val="24"/>
          <w:u w:val="none"/>
        </w:rPr>
      </w:pPr>
      <w:r w:rsidRPr="00EA7EA4">
        <w:rPr>
          <w:b/>
          <w:caps w:val="0"/>
          <w:sz w:val="24"/>
          <w:szCs w:val="24"/>
          <w:u w:val="none"/>
        </w:rPr>
        <w:t xml:space="preserve">Дата: </w:t>
      </w:r>
      <w:r w:rsidR="00D65B25">
        <w:rPr>
          <w:caps w:val="0"/>
          <w:sz w:val="24"/>
          <w:szCs w:val="24"/>
          <w:u w:val="none"/>
        </w:rPr>
        <w:t>2</w:t>
      </w:r>
      <w:r w:rsidR="00BE54D8">
        <w:rPr>
          <w:caps w:val="0"/>
          <w:sz w:val="24"/>
          <w:szCs w:val="24"/>
          <w:u w:val="none"/>
        </w:rPr>
        <w:t>1</w:t>
      </w:r>
      <w:r w:rsidR="00A87B19">
        <w:rPr>
          <w:caps w:val="0"/>
          <w:sz w:val="24"/>
          <w:szCs w:val="24"/>
          <w:u w:val="none"/>
        </w:rPr>
        <w:t>.</w:t>
      </w:r>
      <w:r w:rsidR="00EB4CB7">
        <w:rPr>
          <w:caps w:val="0"/>
          <w:sz w:val="24"/>
          <w:szCs w:val="24"/>
          <w:u w:val="none"/>
        </w:rPr>
        <w:t>12</w:t>
      </w:r>
      <w:r w:rsidR="00052E2A" w:rsidRPr="00EA7EA4">
        <w:rPr>
          <w:caps w:val="0"/>
          <w:sz w:val="24"/>
          <w:szCs w:val="24"/>
          <w:u w:val="none"/>
        </w:rPr>
        <w:t>.20</w:t>
      </w:r>
      <w:r w:rsidR="00A87B19">
        <w:rPr>
          <w:caps w:val="0"/>
          <w:sz w:val="24"/>
          <w:szCs w:val="24"/>
          <w:u w:val="none"/>
        </w:rPr>
        <w:t>23</w:t>
      </w:r>
      <w:r w:rsidR="00EB4CB7">
        <w:rPr>
          <w:caps w:val="0"/>
          <w:sz w:val="24"/>
          <w:szCs w:val="24"/>
          <w:u w:val="none"/>
        </w:rPr>
        <w:t xml:space="preserve"> </w:t>
      </w:r>
      <w:r w:rsidR="00984272">
        <w:rPr>
          <w:caps w:val="0"/>
          <w:sz w:val="24"/>
          <w:szCs w:val="24"/>
          <w:u w:val="none"/>
        </w:rPr>
        <w:t>год</w:t>
      </w:r>
    </w:p>
    <w:p w14:paraId="28B8C7F7" w14:textId="10611CA7" w:rsidR="007D2AF0" w:rsidRPr="00EA7EA4" w:rsidRDefault="006B10D5" w:rsidP="00EA7EA4">
      <w:pPr>
        <w:spacing w:after="0" w:line="240" w:lineRule="auto"/>
        <w:ind w:firstLine="709"/>
        <w:contextualSpacing/>
        <w:jc w:val="both"/>
        <w:rPr>
          <w:b/>
          <w:caps w:val="0"/>
          <w:sz w:val="24"/>
          <w:szCs w:val="24"/>
          <w:u w:val="none"/>
        </w:rPr>
      </w:pPr>
      <w:r>
        <w:rPr>
          <w:b/>
          <w:caps w:val="0"/>
          <w:sz w:val="24"/>
          <w:szCs w:val="24"/>
          <w:u w:val="none"/>
        </w:rPr>
        <w:t>В</w:t>
      </w:r>
      <w:r w:rsidR="00052E2A" w:rsidRPr="00EA7EA4">
        <w:rPr>
          <w:b/>
          <w:caps w:val="0"/>
          <w:sz w:val="24"/>
          <w:szCs w:val="24"/>
          <w:u w:val="none"/>
        </w:rPr>
        <w:t>ремя:</w:t>
      </w:r>
      <w:r w:rsidR="00052E2A" w:rsidRPr="00EA7EA4">
        <w:rPr>
          <w:caps w:val="0"/>
          <w:sz w:val="24"/>
          <w:szCs w:val="24"/>
          <w:u w:val="none"/>
        </w:rPr>
        <w:t xml:space="preserve"> </w:t>
      </w:r>
      <w:r w:rsidR="00291B1A">
        <w:rPr>
          <w:caps w:val="0"/>
          <w:sz w:val="24"/>
          <w:szCs w:val="24"/>
          <w:u w:val="none"/>
        </w:rPr>
        <w:t>09:0</w:t>
      </w:r>
      <w:r w:rsidR="00A23E1C" w:rsidRPr="00EA7EA4">
        <w:rPr>
          <w:caps w:val="0"/>
          <w:sz w:val="24"/>
          <w:szCs w:val="24"/>
          <w:u w:val="none"/>
        </w:rPr>
        <w:t>0</w:t>
      </w:r>
      <w:r w:rsidR="00A87B19">
        <w:rPr>
          <w:caps w:val="0"/>
          <w:sz w:val="24"/>
          <w:szCs w:val="24"/>
          <w:u w:val="none"/>
        </w:rPr>
        <w:t xml:space="preserve"> – 09:2</w:t>
      </w:r>
      <w:r w:rsidR="00D65B25">
        <w:rPr>
          <w:caps w:val="0"/>
          <w:sz w:val="24"/>
          <w:szCs w:val="24"/>
          <w:u w:val="none"/>
        </w:rPr>
        <w:t>5</w:t>
      </w:r>
    </w:p>
    <w:p w14:paraId="28B8C7F8" w14:textId="6973A1B6" w:rsidR="007D2AF0" w:rsidRPr="00984272" w:rsidRDefault="007D2AF0" w:rsidP="00EA7EA4">
      <w:pPr>
        <w:spacing w:after="0" w:line="240" w:lineRule="auto"/>
        <w:ind w:firstLine="709"/>
        <w:contextualSpacing/>
        <w:jc w:val="both"/>
        <w:rPr>
          <w:caps w:val="0"/>
          <w:sz w:val="24"/>
          <w:szCs w:val="24"/>
          <w:u w:val="none"/>
        </w:rPr>
      </w:pPr>
      <w:r w:rsidRPr="00EA7EA4">
        <w:rPr>
          <w:b/>
          <w:caps w:val="0"/>
          <w:sz w:val="24"/>
          <w:szCs w:val="24"/>
          <w:u w:val="none"/>
        </w:rPr>
        <w:t>Педагог</w:t>
      </w:r>
      <w:r w:rsidR="00984272">
        <w:rPr>
          <w:b/>
          <w:caps w:val="0"/>
          <w:sz w:val="24"/>
          <w:szCs w:val="24"/>
          <w:u w:val="none"/>
        </w:rPr>
        <w:t>и</w:t>
      </w:r>
      <w:r w:rsidRPr="00EA7EA4">
        <w:rPr>
          <w:b/>
          <w:caps w:val="0"/>
          <w:sz w:val="24"/>
          <w:szCs w:val="24"/>
          <w:u w:val="none"/>
        </w:rPr>
        <w:t>:</w:t>
      </w:r>
      <w:r w:rsidR="00984272">
        <w:rPr>
          <w:b/>
          <w:caps w:val="0"/>
          <w:sz w:val="24"/>
          <w:szCs w:val="24"/>
          <w:u w:val="none"/>
        </w:rPr>
        <w:t xml:space="preserve"> </w:t>
      </w:r>
      <w:r w:rsidR="00D65B25">
        <w:rPr>
          <w:caps w:val="0"/>
          <w:sz w:val="24"/>
          <w:szCs w:val="24"/>
          <w:u w:val="none"/>
        </w:rPr>
        <w:t>Устьянцева Елена Анатольевна</w:t>
      </w:r>
    </w:p>
    <w:p w14:paraId="28B8C7F9" w14:textId="1E0DD159" w:rsidR="006B1AA9" w:rsidRPr="00EA7EA4" w:rsidRDefault="007D2AF0" w:rsidP="006B1AA9">
      <w:pPr>
        <w:spacing w:after="0" w:line="240" w:lineRule="auto"/>
        <w:ind w:firstLine="709"/>
        <w:contextualSpacing/>
        <w:jc w:val="both"/>
        <w:rPr>
          <w:caps w:val="0"/>
          <w:sz w:val="24"/>
          <w:szCs w:val="24"/>
          <w:u w:val="none"/>
        </w:rPr>
      </w:pPr>
      <w:r w:rsidRPr="00EA7EA4">
        <w:rPr>
          <w:b/>
          <w:caps w:val="0"/>
          <w:sz w:val="24"/>
          <w:szCs w:val="24"/>
          <w:u w:val="none"/>
        </w:rPr>
        <w:t>Место проведения:</w:t>
      </w:r>
      <w:r w:rsidR="00A87B19">
        <w:rPr>
          <w:caps w:val="0"/>
          <w:sz w:val="24"/>
          <w:szCs w:val="24"/>
          <w:u w:val="none"/>
        </w:rPr>
        <w:t xml:space="preserve"> </w:t>
      </w:r>
      <w:r w:rsidR="00D65B25">
        <w:rPr>
          <w:caps w:val="0"/>
          <w:sz w:val="24"/>
          <w:szCs w:val="24"/>
          <w:u w:val="none"/>
        </w:rPr>
        <w:t>группа № 12 «Лучики»</w:t>
      </w:r>
      <w:r w:rsidR="00EF42AD">
        <w:rPr>
          <w:caps w:val="0"/>
          <w:sz w:val="24"/>
          <w:szCs w:val="24"/>
          <w:u w:val="none"/>
        </w:rPr>
        <w:t xml:space="preserve"> </w:t>
      </w:r>
      <w:r w:rsidR="006B1AA9">
        <w:rPr>
          <w:caps w:val="0"/>
          <w:sz w:val="24"/>
          <w:szCs w:val="24"/>
          <w:u w:val="none"/>
        </w:rPr>
        <w:t>МБДОУ д/с № 38 «Лесовичок</w:t>
      </w:r>
      <w:r w:rsidR="0036004F">
        <w:rPr>
          <w:caps w:val="0"/>
          <w:sz w:val="24"/>
          <w:szCs w:val="24"/>
          <w:u w:val="none"/>
        </w:rPr>
        <w:t>»</w:t>
      </w:r>
      <w:r w:rsidR="00631647">
        <w:rPr>
          <w:caps w:val="0"/>
          <w:sz w:val="24"/>
          <w:szCs w:val="24"/>
          <w:u w:val="none"/>
        </w:rPr>
        <w:t>.</w:t>
      </w:r>
      <w:r w:rsidR="0036004F">
        <w:rPr>
          <w:caps w:val="0"/>
          <w:sz w:val="24"/>
          <w:szCs w:val="24"/>
          <w:u w:val="none"/>
        </w:rPr>
        <w:t xml:space="preserve"> </w:t>
      </w:r>
    </w:p>
    <w:p w14:paraId="28B8C7FA" w14:textId="77777777" w:rsidR="00A3497D" w:rsidRPr="00720131" w:rsidRDefault="00A3497D" w:rsidP="00EA7EA4">
      <w:pPr>
        <w:spacing w:after="0" w:line="240" w:lineRule="auto"/>
        <w:ind w:firstLine="709"/>
        <w:contextualSpacing/>
        <w:jc w:val="both"/>
        <w:rPr>
          <w:bCs/>
          <w:caps w:val="0"/>
          <w:sz w:val="24"/>
          <w:szCs w:val="24"/>
          <w:u w:val="none"/>
        </w:rPr>
      </w:pPr>
    </w:p>
    <w:tbl>
      <w:tblPr>
        <w:tblStyle w:val="a3"/>
        <w:tblW w:w="10348" w:type="dxa"/>
        <w:tblInd w:w="817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A3497D" w:rsidRPr="00EA7EA4" w14:paraId="28B8C7FD" w14:textId="77777777" w:rsidTr="00D32D04">
        <w:tc>
          <w:tcPr>
            <w:tcW w:w="2268" w:type="dxa"/>
            <w:vAlign w:val="center"/>
          </w:tcPr>
          <w:p w14:paraId="28B8C7FB" w14:textId="77777777" w:rsidR="00A3497D" w:rsidRPr="00EA7EA4" w:rsidRDefault="00BE4922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 w:rsidRPr="00EA7EA4">
              <w:rPr>
                <w:sz w:val="24"/>
                <w:szCs w:val="24"/>
                <w:u w:val="none"/>
              </w:rPr>
              <w:t>Т</w:t>
            </w:r>
            <w:r w:rsidR="00D32D04" w:rsidRPr="00EA7EA4">
              <w:rPr>
                <w:sz w:val="24"/>
                <w:szCs w:val="24"/>
                <w:u w:val="none"/>
              </w:rPr>
              <w:t>ема</w:t>
            </w:r>
          </w:p>
        </w:tc>
        <w:tc>
          <w:tcPr>
            <w:tcW w:w="8080" w:type="dxa"/>
            <w:vAlign w:val="center"/>
          </w:tcPr>
          <w:p w14:paraId="28B8C7FC" w14:textId="3FACCDBE" w:rsidR="00A3497D" w:rsidRPr="00EA7EA4" w:rsidRDefault="00D32D04" w:rsidP="00291B1A">
            <w:pPr>
              <w:shd w:val="clear" w:color="auto" w:fill="FFFFFF"/>
              <w:contextualSpacing/>
              <w:rPr>
                <w:rFonts w:eastAsia="Calibri"/>
                <w:sz w:val="24"/>
                <w:szCs w:val="24"/>
                <w:u w:val="none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Образовательная</w:t>
            </w:r>
            <w:r w:rsidRPr="00EA7EA4">
              <w:rPr>
                <w:rFonts w:eastAsia="Calibri"/>
                <w:sz w:val="24"/>
                <w:szCs w:val="24"/>
                <w:u w:val="none"/>
              </w:rPr>
              <w:t xml:space="preserve"> деятельность</w:t>
            </w:r>
            <w:r>
              <w:rPr>
                <w:rFonts w:eastAsia="Calibri"/>
                <w:sz w:val="24"/>
                <w:szCs w:val="24"/>
                <w:u w:val="none"/>
              </w:rPr>
              <w:t xml:space="preserve"> на тему «</w:t>
            </w:r>
            <w:r w:rsidR="0029052E">
              <w:rPr>
                <w:rFonts w:eastAsia="Calibri"/>
                <w:sz w:val="24"/>
                <w:szCs w:val="24"/>
                <w:u w:val="none"/>
              </w:rPr>
              <w:t>Исследование денег</w:t>
            </w:r>
            <w:r w:rsidR="00D65B25">
              <w:rPr>
                <w:rFonts w:eastAsia="Calibri"/>
                <w:sz w:val="24"/>
                <w:szCs w:val="24"/>
                <w:u w:val="none"/>
              </w:rPr>
              <w:t>»</w:t>
            </w:r>
          </w:p>
        </w:tc>
      </w:tr>
      <w:tr w:rsidR="00302D1A" w:rsidRPr="00EA7EA4" w14:paraId="28B8C801" w14:textId="77777777" w:rsidTr="00D32D04">
        <w:trPr>
          <w:trHeight w:val="473"/>
        </w:trPr>
        <w:tc>
          <w:tcPr>
            <w:tcW w:w="2268" w:type="dxa"/>
            <w:vAlign w:val="center"/>
          </w:tcPr>
          <w:p w14:paraId="28B8C7FE" w14:textId="77777777" w:rsidR="00302D1A" w:rsidRPr="00EA7EA4" w:rsidRDefault="0094780C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 w:rsidRPr="00EA7EA4">
              <w:rPr>
                <w:sz w:val="24"/>
                <w:szCs w:val="24"/>
                <w:u w:val="none"/>
              </w:rPr>
              <w:t>В</w:t>
            </w:r>
            <w:r w:rsidR="00D32D04" w:rsidRPr="00EA7EA4">
              <w:rPr>
                <w:sz w:val="24"/>
                <w:szCs w:val="24"/>
                <w:u w:val="none"/>
              </w:rPr>
              <w:t>озрастная группа</w:t>
            </w:r>
          </w:p>
        </w:tc>
        <w:tc>
          <w:tcPr>
            <w:tcW w:w="8080" w:type="dxa"/>
            <w:vAlign w:val="center"/>
          </w:tcPr>
          <w:p w14:paraId="28B8C7FF" w14:textId="2556667C" w:rsidR="00302D1A" w:rsidRDefault="00D65B25" w:rsidP="00EA7EA4">
            <w:pPr>
              <w:contextualSpacing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Старшая группа</w:t>
            </w:r>
            <w:r w:rsidR="0010199A" w:rsidRPr="00EA7EA4">
              <w:rPr>
                <w:sz w:val="24"/>
                <w:szCs w:val="24"/>
                <w:u w:val="none"/>
              </w:rPr>
              <w:t xml:space="preserve"> </w:t>
            </w:r>
          </w:p>
          <w:p w14:paraId="28B8C800" w14:textId="77777777" w:rsidR="00D40879" w:rsidRPr="00EA7EA4" w:rsidRDefault="00D40879" w:rsidP="00EA7EA4">
            <w:pPr>
              <w:contextualSpacing/>
              <w:rPr>
                <w:sz w:val="24"/>
                <w:szCs w:val="24"/>
                <w:u w:val="none"/>
              </w:rPr>
            </w:pPr>
          </w:p>
        </w:tc>
      </w:tr>
      <w:tr w:rsidR="00D40879" w:rsidRPr="00EA7EA4" w14:paraId="28B8C804" w14:textId="77777777" w:rsidTr="00D32D04">
        <w:tc>
          <w:tcPr>
            <w:tcW w:w="2268" w:type="dxa"/>
            <w:vAlign w:val="center"/>
          </w:tcPr>
          <w:p w14:paraId="28B8C802" w14:textId="77777777" w:rsidR="00D40879" w:rsidRPr="00EA7EA4" w:rsidRDefault="00D32D04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Виды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C803" w14:textId="6C9CBAB9" w:rsidR="00D40879" w:rsidRPr="00D40879" w:rsidRDefault="00D65B25" w:rsidP="008D5A8B">
            <w:pPr>
              <w:contextualSpacing/>
              <w:rPr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  <w:u w:val="none"/>
              </w:rPr>
              <w:t>Познавательно-исследовательская, и</w:t>
            </w:r>
            <w:r w:rsidR="00D32D04" w:rsidRPr="00720131">
              <w:rPr>
                <w:bCs/>
                <w:sz w:val="24"/>
                <w:szCs w:val="24"/>
                <w:u w:val="none"/>
              </w:rPr>
              <w:t>гровая</w:t>
            </w:r>
            <w:r w:rsidR="00D32D04" w:rsidRPr="00720131">
              <w:rPr>
                <w:sz w:val="24"/>
                <w:szCs w:val="24"/>
                <w:u w:val="none"/>
              </w:rPr>
              <w:t>,</w:t>
            </w:r>
            <w:r w:rsidR="00D32D04" w:rsidRPr="00720131">
              <w:rPr>
                <w:bCs/>
                <w:sz w:val="24"/>
                <w:szCs w:val="24"/>
                <w:u w:val="none"/>
              </w:rPr>
              <w:t xml:space="preserve"> </w:t>
            </w:r>
            <w:r w:rsidR="008D5A8B">
              <w:rPr>
                <w:bCs/>
                <w:sz w:val="24"/>
                <w:szCs w:val="24"/>
                <w:u w:val="none"/>
              </w:rPr>
              <w:t>двигательная</w:t>
            </w:r>
          </w:p>
        </w:tc>
      </w:tr>
      <w:tr w:rsidR="00D40879" w:rsidRPr="00EA7EA4" w14:paraId="28B8C80A" w14:textId="77777777" w:rsidTr="00D32D04">
        <w:tc>
          <w:tcPr>
            <w:tcW w:w="2268" w:type="dxa"/>
            <w:vAlign w:val="center"/>
          </w:tcPr>
          <w:p w14:paraId="28B8C808" w14:textId="77777777" w:rsidR="00D40879" w:rsidRPr="00EA7EA4" w:rsidRDefault="00D32D04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 w:rsidRPr="00EA7EA4">
              <w:rPr>
                <w:sz w:val="24"/>
                <w:szCs w:val="24"/>
                <w:u w:val="none"/>
              </w:rPr>
              <w:t>Цель</w:t>
            </w:r>
          </w:p>
        </w:tc>
        <w:tc>
          <w:tcPr>
            <w:tcW w:w="8080" w:type="dxa"/>
            <w:vAlign w:val="center"/>
          </w:tcPr>
          <w:p w14:paraId="6AFE3A69" w14:textId="24EDA1C7" w:rsidR="00D65B25" w:rsidRPr="00BE54D8" w:rsidRDefault="00D65B25" w:rsidP="00D65B25">
            <w:pPr>
              <w:contextualSpacing/>
              <w:rPr>
                <w:bCs/>
                <w:sz w:val="24"/>
                <w:szCs w:val="24"/>
                <w:u w:val="none"/>
              </w:rPr>
            </w:pPr>
            <w:r w:rsidRPr="0029052E">
              <w:rPr>
                <w:bCs/>
                <w:color w:val="FF0000"/>
                <w:sz w:val="24"/>
                <w:szCs w:val="24"/>
                <w:u w:val="none"/>
              </w:rPr>
              <w:t xml:space="preserve"> </w:t>
            </w:r>
            <w:r w:rsidR="00BE54D8" w:rsidRPr="00BE54D8">
              <w:rPr>
                <w:bCs/>
                <w:sz w:val="24"/>
                <w:szCs w:val="24"/>
                <w:u w:val="none"/>
              </w:rPr>
              <w:t>Ф</w:t>
            </w:r>
            <w:r w:rsidRPr="00BE54D8">
              <w:rPr>
                <w:bCs/>
                <w:sz w:val="24"/>
                <w:szCs w:val="24"/>
                <w:u w:val="none"/>
              </w:rPr>
              <w:t>ормировани</w:t>
            </w:r>
            <w:r w:rsidR="00BE54D8">
              <w:rPr>
                <w:bCs/>
                <w:sz w:val="24"/>
                <w:szCs w:val="24"/>
                <w:u w:val="none"/>
              </w:rPr>
              <w:t>е</w:t>
            </w:r>
            <w:r w:rsidRPr="00BE54D8">
              <w:rPr>
                <w:bCs/>
                <w:sz w:val="24"/>
                <w:szCs w:val="24"/>
                <w:u w:val="none"/>
              </w:rPr>
              <w:t xml:space="preserve"> основ финансовой грамотности у детей старшего возраста через экспериментальную деятельность</w:t>
            </w:r>
          </w:p>
          <w:p w14:paraId="28B8C809" w14:textId="4428AAA3" w:rsidR="00D40879" w:rsidRPr="0029052E" w:rsidRDefault="00D40879" w:rsidP="00D40879">
            <w:pPr>
              <w:contextualSpacing/>
              <w:rPr>
                <w:color w:val="FF0000"/>
                <w:sz w:val="24"/>
                <w:szCs w:val="24"/>
                <w:u w:val="none"/>
              </w:rPr>
            </w:pPr>
          </w:p>
        </w:tc>
      </w:tr>
      <w:tr w:rsidR="00D40879" w:rsidRPr="00EA7EA4" w14:paraId="28B8C81A" w14:textId="77777777" w:rsidTr="00D32D04">
        <w:tc>
          <w:tcPr>
            <w:tcW w:w="2268" w:type="dxa"/>
            <w:vAlign w:val="center"/>
          </w:tcPr>
          <w:p w14:paraId="28B8C80B" w14:textId="77777777" w:rsidR="00D40879" w:rsidRPr="00EA7EA4" w:rsidRDefault="00D40879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 w:rsidRPr="00EA7EA4">
              <w:rPr>
                <w:sz w:val="24"/>
                <w:szCs w:val="24"/>
                <w:u w:val="none"/>
              </w:rPr>
              <w:t>З</w:t>
            </w:r>
            <w:r w:rsidR="00D32D04">
              <w:rPr>
                <w:sz w:val="24"/>
                <w:szCs w:val="24"/>
                <w:u w:val="none"/>
              </w:rPr>
              <w:t>адачи</w:t>
            </w:r>
          </w:p>
        </w:tc>
        <w:tc>
          <w:tcPr>
            <w:tcW w:w="8080" w:type="dxa"/>
            <w:vAlign w:val="center"/>
          </w:tcPr>
          <w:p w14:paraId="2A19FEEF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Образовательные:</w:t>
            </w:r>
          </w:p>
          <w:p w14:paraId="4255E5CC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>-Познакомить со словом «экономика»;</w:t>
            </w:r>
          </w:p>
          <w:p w14:paraId="745DAE2E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 xml:space="preserve">- Расширить знания детей по финансовой грамотности; </w:t>
            </w:r>
          </w:p>
          <w:p w14:paraId="48F00A34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>- знакомить с различными свойствами металла и бумаги через экспериментальную деятельность</w:t>
            </w:r>
          </w:p>
          <w:p w14:paraId="3BC45185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Развивающие:</w:t>
            </w:r>
          </w:p>
          <w:p w14:paraId="757832FB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>- развивать умение анализировать, сравнивать, обобщать, делать выводы;</w:t>
            </w:r>
          </w:p>
          <w:p w14:paraId="1F48B4F5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>- развивать познавательную активность в процессе экспериментирования.</w:t>
            </w:r>
          </w:p>
          <w:p w14:paraId="4352D287" w14:textId="77777777" w:rsidR="006203BF" w:rsidRPr="006203BF" w:rsidRDefault="006203BF" w:rsidP="006203BF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Воспитательные:</w:t>
            </w:r>
          </w:p>
          <w:p w14:paraId="28B8C819" w14:textId="26F1BADD" w:rsidR="00D40879" w:rsidRPr="00BE54D8" w:rsidRDefault="006203BF" w:rsidP="00BE54D8">
            <w:pPr>
              <w:contextualSpacing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</w:pPr>
            <w:r w:rsidRPr="006203BF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>- воспитывать у детей интерес к экономике</w:t>
            </w:r>
            <w:r w:rsidR="00BE54D8">
              <w:rPr>
                <w:rFonts w:eastAsia="Times New Roman"/>
                <w:bCs/>
                <w:iCs/>
                <w:color w:val="000000"/>
                <w:sz w:val="24"/>
                <w:szCs w:val="24"/>
                <w:u w:val="none"/>
                <w:lang w:eastAsia="ru-RU"/>
              </w:rPr>
              <w:t>;</w:t>
            </w:r>
          </w:p>
        </w:tc>
      </w:tr>
      <w:tr w:rsidR="00EC1907" w:rsidRPr="00EA7EA4" w14:paraId="56BFFE10" w14:textId="77777777" w:rsidTr="00D32D04">
        <w:tc>
          <w:tcPr>
            <w:tcW w:w="2268" w:type="dxa"/>
            <w:vAlign w:val="center"/>
          </w:tcPr>
          <w:p w14:paraId="04D4C7FC" w14:textId="2FBE69C9" w:rsidR="00EC1907" w:rsidRPr="00EA7EA4" w:rsidRDefault="00EC1907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Культурная практика </w:t>
            </w:r>
          </w:p>
        </w:tc>
        <w:tc>
          <w:tcPr>
            <w:tcW w:w="8080" w:type="dxa"/>
            <w:vAlign w:val="center"/>
          </w:tcPr>
          <w:p w14:paraId="7208CD7C" w14:textId="1110B242" w:rsidR="00EC1907" w:rsidRPr="006203BF" w:rsidRDefault="00EC1907" w:rsidP="006203BF">
            <w:pPr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none"/>
                <w:lang w:eastAsia="ru-RU"/>
              </w:rPr>
              <w:t>Коммуникативная деятельность</w:t>
            </w:r>
          </w:p>
        </w:tc>
      </w:tr>
      <w:tr w:rsidR="00D40879" w:rsidRPr="00EA7EA4" w14:paraId="28B8C81D" w14:textId="77777777" w:rsidTr="00D32D04">
        <w:trPr>
          <w:trHeight w:val="657"/>
        </w:trPr>
        <w:tc>
          <w:tcPr>
            <w:tcW w:w="2268" w:type="dxa"/>
            <w:vAlign w:val="center"/>
          </w:tcPr>
          <w:p w14:paraId="28B8C81B" w14:textId="77777777" w:rsidR="00D40879" w:rsidRPr="00EA7EA4" w:rsidRDefault="00D32D04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 w:rsidRPr="00EA7EA4">
              <w:rPr>
                <w:sz w:val="24"/>
                <w:szCs w:val="24"/>
                <w:u w:val="none"/>
              </w:rPr>
              <w:t>Материалы и оборудование</w:t>
            </w:r>
          </w:p>
        </w:tc>
        <w:tc>
          <w:tcPr>
            <w:tcW w:w="8080" w:type="dxa"/>
            <w:vAlign w:val="center"/>
          </w:tcPr>
          <w:p w14:paraId="28B8C81C" w14:textId="56AD401A" w:rsidR="00D40879" w:rsidRPr="006203BF" w:rsidRDefault="006203BF" w:rsidP="00D40879">
            <w:pPr>
              <w:contextualSpacing/>
              <w:rPr>
                <w:b/>
                <w:sz w:val="24"/>
                <w:szCs w:val="24"/>
                <w:u w:val="none"/>
              </w:rPr>
            </w:pPr>
            <w:r w:rsidRPr="006203BF">
              <w:rPr>
                <w:sz w:val="24"/>
                <w:szCs w:val="24"/>
                <w:u w:val="none"/>
              </w:rPr>
              <w:t>Железные монеты, муляжи бумажных купюр, карта для фиксации результатов опытов на каждого ребенка, стаканы с водой по количеству детей, макет с деньгами, копилка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</w:tr>
      <w:tr w:rsidR="00D40879" w:rsidRPr="00EA7EA4" w14:paraId="28B8C820" w14:textId="77777777" w:rsidTr="00D32D04">
        <w:tc>
          <w:tcPr>
            <w:tcW w:w="2268" w:type="dxa"/>
            <w:vAlign w:val="center"/>
          </w:tcPr>
          <w:p w14:paraId="28B8C81E" w14:textId="77777777" w:rsidR="00D40879" w:rsidRPr="00EA7EA4" w:rsidRDefault="00D32D04" w:rsidP="000B5AAB">
            <w:pPr>
              <w:contextualSpacing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Предварительная работа</w:t>
            </w:r>
          </w:p>
        </w:tc>
        <w:tc>
          <w:tcPr>
            <w:tcW w:w="8080" w:type="dxa"/>
          </w:tcPr>
          <w:p w14:paraId="28B8C81F" w14:textId="26D936A3" w:rsidR="00D40879" w:rsidRPr="00EA7EA4" w:rsidRDefault="006203BF" w:rsidP="00D40879">
            <w:pPr>
              <w:contextualSpacing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_</w:t>
            </w:r>
          </w:p>
        </w:tc>
      </w:tr>
    </w:tbl>
    <w:p w14:paraId="28B8C821" w14:textId="77777777" w:rsidR="008A665C" w:rsidRDefault="008A665C" w:rsidP="00FB5F7D">
      <w:pPr>
        <w:tabs>
          <w:tab w:val="left" w:pos="5724"/>
        </w:tabs>
        <w:spacing w:after="0" w:line="240" w:lineRule="auto"/>
        <w:contextualSpacing/>
        <w:jc w:val="both"/>
        <w:rPr>
          <w:rFonts w:eastAsia="Calibri"/>
          <w:caps w:val="0"/>
          <w:sz w:val="24"/>
          <w:szCs w:val="24"/>
          <w:u w:val="none"/>
        </w:rPr>
      </w:pPr>
    </w:p>
    <w:p w14:paraId="3A9A44D0" w14:textId="77777777" w:rsidR="006203BF" w:rsidRDefault="006203BF" w:rsidP="008A665C">
      <w:pPr>
        <w:tabs>
          <w:tab w:val="left" w:pos="5724"/>
        </w:tabs>
        <w:spacing w:after="0" w:line="240" w:lineRule="auto"/>
        <w:ind w:firstLine="709"/>
        <w:contextualSpacing/>
        <w:jc w:val="both"/>
        <w:rPr>
          <w:rFonts w:eastAsia="Calibri"/>
          <w:caps w:val="0"/>
          <w:sz w:val="24"/>
          <w:szCs w:val="24"/>
          <w:u w:val="none"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693"/>
        <w:gridCol w:w="2268"/>
      </w:tblGrid>
      <w:tr w:rsidR="0098640B" w:rsidRPr="007B30BE" w14:paraId="28B8C827" w14:textId="77777777" w:rsidTr="003349A3">
        <w:trPr>
          <w:trHeight w:val="540"/>
        </w:trPr>
        <w:tc>
          <w:tcPr>
            <w:tcW w:w="1985" w:type="dxa"/>
          </w:tcPr>
          <w:p w14:paraId="28B8C823" w14:textId="77777777" w:rsidR="007B30BE" w:rsidRPr="007B30BE" w:rsidRDefault="007B30BE" w:rsidP="007B30BE">
            <w:pPr>
              <w:spacing w:after="0" w:line="240" w:lineRule="auto"/>
              <w:jc w:val="center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Структурная часть</w:t>
            </w:r>
          </w:p>
        </w:tc>
        <w:tc>
          <w:tcPr>
            <w:tcW w:w="3402" w:type="dxa"/>
          </w:tcPr>
          <w:p w14:paraId="28B8C824" w14:textId="77777777" w:rsidR="007B30BE" w:rsidRPr="007B30BE" w:rsidRDefault="007B30BE" w:rsidP="007B30BE">
            <w:pPr>
              <w:spacing w:after="0" w:line="240" w:lineRule="auto"/>
              <w:jc w:val="center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Содержание ОД</w:t>
            </w:r>
          </w:p>
        </w:tc>
        <w:tc>
          <w:tcPr>
            <w:tcW w:w="2693" w:type="dxa"/>
          </w:tcPr>
          <w:p w14:paraId="28B8C825" w14:textId="77777777" w:rsidR="007B30BE" w:rsidRPr="007B30BE" w:rsidRDefault="007B30BE" w:rsidP="007B30BE">
            <w:pPr>
              <w:spacing w:after="0" w:line="240" w:lineRule="auto"/>
              <w:jc w:val="center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Способы организации детей</w:t>
            </w:r>
          </w:p>
        </w:tc>
        <w:tc>
          <w:tcPr>
            <w:tcW w:w="2268" w:type="dxa"/>
          </w:tcPr>
          <w:p w14:paraId="28B8C826" w14:textId="77777777" w:rsidR="007B30BE" w:rsidRPr="007B30BE" w:rsidRDefault="007B30BE" w:rsidP="007B30BE">
            <w:pPr>
              <w:spacing w:after="0" w:line="240" w:lineRule="auto"/>
              <w:jc w:val="center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Предполагаемые результаты</w:t>
            </w:r>
          </w:p>
        </w:tc>
      </w:tr>
      <w:tr w:rsidR="0098640B" w:rsidRPr="007B30BE" w14:paraId="28B8C83A" w14:textId="77777777" w:rsidTr="003349A3">
        <w:trPr>
          <w:trHeight w:val="2755"/>
        </w:trPr>
        <w:tc>
          <w:tcPr>
            <w:tcW w:w="1985" w:type="dxa"/>
          </w:tcPr>
          <w:p w14:paraId="28B8C828" w14:textId="77777777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  <w:t>Вводная</w:t>
            </w:r>
          </w:p>
          <w:p w14:paraId="28B8C829" w14:textId="4B4EB8CD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3402" w:type="dxa"/>
          </w:tcPr>
          <w:p w14:paraId="5655F52F" w14:textId="77777777" w:rsidR="006203BF" w:rsidRDefault="006203BF" w:rsidP="006203BF">
            <w:pPr>
              <w:spacing w:after="0"/>
              <w:rPr>
                <w:rFonts w:eastAsia="Calibri"/>
                <w:caps w:val="0"/>
                <w:sz w:val="24"/>
                <w:szCs w:val="24"/>
                <w:u w:val="none"/>
              </w:rPr>
            </w:pPr>
            <w:r>
              <w:rPr>
                <w:rFonts w:eastAsia="Calibri"/>
                <w:caps w:val="0"/>
                <w:sz w:val="24"/>
                <w:szCs w:val="24"/>
                <w:u w:val="none"/>
              </w:rPr>
              <w:t>Воспитатель проводит ритуал приветствия:</w:t>
            </w:r>
          </w:p>
          <w:p w14:paraId="72A67635" w14:textId="0127E91E" w:rsidR="006203BF" w:rsidRPr="006203BF" w:rsidRDefault="00306FAF" w:rsidP="006203BF">
            <w:pPr>
              <w:spacing w:after="0"/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</w:pPr>
            <w:r>
              <w:rPr>
                <w:rFonts w:eastAsia="Calibri"/>
                <w:caps w:val="0"/>
                <w:sz w:val="24"/>
                <w:szCs w:val="24"/>
                <w:u w:val="none"/>
              </w:rPr>
              <w:t>(</w:t>
            </w:r>
            <w:r w:rsidRPr="006203BF">
              <w:rPr>
                <w:rFonts w:eastAsia="Times New Roman"/>
                <w:bCs/>
                <w:caps w:val="0"/>
                <w:sz w:val="24"/>
                <w:szCs w:val="24"/>
                <w:u w:val="none"/>
                <w:lang w:eastAsia="ru-RU"/>
              </w:rPr>
              <w:t>п</w:t>
            </w:r>
            <w:r w:rsidRPr="00306FAF">
              <w:rPr>
                <w:rFonts w:eastAsia="Times New Roman"/>
                <w:bCs/>
                <w:i/>
                <w:iCs/>
                <w:caps w:val="0"/>
                <w:sz w:val="24"/>
                <w:szCs w:val="24"/>
                <w:u w:val="none"/>
                <w:lang w:eastAsia="ru-RU"/>
              </w:rPr>
              <w:t>ротянуть</w:t>
            </w:r>
            <w:r w:rsidR="006203BF" w:rsidRPr="006203BF"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 xml:space="preserve"> руки вперед и соединить их в центре круга</w:t>
            </w:r>
            <w:r w:rsidR="006203BF"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>)</w:t>
            </w:r>
          </w:p>
          <w:p w14:paraId="7711BB4C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Мы все дружные ребята,</w:t>
            </w:r>
          </w:p>
          <w:p w14:paraId="7E4B501C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Мы ребята-дошколята.</w:t>
            </w:r>
          </w:p>
          <w:p w14:paraId="2A4D4BF7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Никого в беде не бросим,</w:t>
            </w:r>
          </w:p>
          <w:p w14:paraId="72681E11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 xml:space="preserve">Не отнимем, а попросим. </w:t>
            </w:r>
          </w:p>
          <w:p w14:paraId="1F565C20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Никого не обижаем.</w:t>
            </w:r>
          </w:p>
          <w:p w14:paraId="4F190B78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Как заботиться, мы знаем.</w:t>
            </w:r>
          </w:p>
          <w:p w14:paraId="0ED9DE40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Пусть всем будет хорошо</w:t>
            </w:r>
          </w:p>
          <w:p w14:paraId="5730070E" w14:textId="77777777" w:rsidR="006203BF" w:rsidRPr="006203BF" w:rsidRDefault="006203BF" w:rsidP="006203BF">
            <w:pPr>
              <w:spacing w:after="0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Будет радостно, светло!</w:t>
            </w:r>
          </w:p>
          <w:p w14:paraId="043FCBC8" w14:textId="688B7AB3" w:rsidR="006203BF" w:rsidRDefault="006203BF" w:rsidP="006203BF">
            <w:pPr>
              <w:spacing w:after="0"/>
              <w:rPr>
                <w:rFonts w:eastAsia="Calibri"/>
                <w:caps w:val="0"/>
                <w:sz w:val="24"/>
                <w:szCs w:val="24"/>
                <w:u w:val="none"/>
              </w:rPr>
            </w:pPr>
          </w:p>
          <w:p w14:paraId="568A1B93" w14:textId="77777777" w:rsidR="006203BF" w:rsidRDefault="006203BF" w:rsidP="006203BF">
            <w:pPr>
              <w:spacing w:after="0"/>
              <w:rPr>
                <w:rFonts w:eastAsia="Calibri"/>
                <w:caps w:val="0"/>
                <w:sz w:val="24"/>
                <w:szCs w:val="24"/>
                <w:u w:val="none"/>
              </w:rPr>
            </w:pPr>
            <w:r>
              <w:rPr>
                <w:rFonts w:eastAsia="Calibri"/>
                <w:caps w:val="0"/>
                <w:sz w:val="24"/>
                <w:szCs w:val="24"/>
                <w:u w:val="none"/>
              </w:rPr>
              <w:t xml:space="preserve"> </w:t>
            </w:r>
            <w:r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t xml:space="preserve">Воспитатель зачитывает </w:t>
            </w:r>
            <w:r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lastRenderedPageBreak/>
              <w:t>стихотворение «Деньги»</w:t>
            </w:r>
            <w:r>
              <w:rPr>
                <w:rFonts w:eastAsia="Calibri"/>
                <w:caps w:val="0"/>
                <w:sz w:val="24"/>
                <w:szCs w:val="24"/>
                <w:u w:val="none"/>
              </w:rPr>
              <w:t xml:space="preserve">:  </w:t>
            </w:r>
          </w:p>
          <w:p w14:paraId="09EA96AD" w14:textId="02A03125" w:rsidR="006203BF" w:rsidRPr="006203BF" w:rsidRDefault="006203BF" w:rsidP="006203BF">
            <w:pPr>
              <w:spacing w:after="0"/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t>За годом год, за веком век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Живёт с деньгами человек.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Меняются люди, дома, города,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Одежда и обувь, машины, еда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Меняться всему наше время велит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И, денег, конечно, меняется вид!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От круглых монеток, от мятых рублей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Избавиться люди мечтают скорей!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На смену из пластика карты приходят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Уже с телефона расчёт производят!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А что будет дальше?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Давайте мечтать!</w:t>
            </w:r>
            <w:r w:rsidRPr="006203BF">
              <w:rPr>
                <w:rFonts w:eastAsia="Calibri"/>
                <w:caps w:val="0"/>
                <w:sz w:val="24"/>
                <w:szCs w:val="24"/>
                <w:u w:val="none"/>
              </w:rPr>
              <w:br/>
              <w:t>Давайте придумывать и воплощать! (</w:t>
            </w:r>
            <w:r w:rsidRPr="006203B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t>Л. Шмакова)</w:t>
            </w:r>
          </w:p>
          <w:p w14:paraId="1ACD4062" w14:textId="4FAF58AF" w:rsidR="00A215F4" w:rsidRPr="00306FAF" w:rsidRDefault="00306FAF" w:rsidP="006203BF">
            <w:pPr>
              <w:spacing w:after="0"/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</w:pPr>
            <w:r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t xml:space="preserve">Воспитатель </w:t>
            </w:r>
            <w:r w:rsidR="006203BF"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t>беседует с детьми по прочитанному стихотворению</w:t>
            </w:r>
            <w:r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t>:</w:t>
            </w:r>
          </w:p>
          <w:p w14:paraId="619C2BC6" w14:textId="2B21EEAB" w:rsidR="006203BF" w:rsidRPr="00EC1907" w:rsidRDefault="006203BF" w:rsidP="006203BF">
            <w:pPr>
              <w:spacing w:after="0"/>
              <w:rPr>
                <w:rFonts w:eastAsia="Calibri"/>
                <w:i/>
                <w:caps w:val="0"/>
                <w:sz w:val="24"/>
                <w:szCs w:val="24"/>
                <w:u w:val="none"/>
              </w:rPr>
            </w:pPr>
            <w:r>
              <w:rPr>
                <w:rFonts w:eastAsia="Calibri"/>
                <w:caps w:val="0"/>
                <w:sz w:val="24"/>
                <w:szCs w:val="24"/>
                <w:u w:val="none"/>
              </w:rPr>
              <w:t>Вопросы: о чем стихотворение? Что вы знаете о деньгах? Для чего они нужны?</w:t>
            </w:r>
            <w:r w:rsidR="00BE0BA6">
              <w:rPr>
                <w:rFonts w:eastAsia="Calibri"/>
                <w:caps w:val="0"/>
                <w:sz w:val="24"/>
                <w:szCs w:val="24"/>
                <w:u w:val="none"/>
              </w:rPr>
              <w:t xml:space="preserve"> Ч</w:t>
            </w:r>
            <w:r w:rsidRPr="006203BF">
              <w:rPr>
                <w:rFonts w:eastAsia="Calibri"/>
                <w:iCs/>
                <w:caps w:val="0"/>
                <w:sz w:val="24"/>
                <w:szCs w:val="24"/>
                <w:u w:val="none"/>
              </w:rPr>
              <w:t xml:space="preserve">то такое Экономика? </w:t>
            </w:r>
            <w:r w:rsidR="00C63197" w:rsidRPr="00EC1907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>Воспитатель</w:t>
            </w:r>
            <w:r w:rsidR="00EC1907" w:rsidRPr="00EC1907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 xml:space="preserve"> рассказывает детям что такое «</w:t>
            </w:r>
            <w:r w:rsidRPr="00EC1907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>Экономика</w:t>
            </w:r>
            <w:r w:rsidR="00EC1907" w:rsidRPr="00EC1907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 xml:space="preserve">», и задает вопрос </w:t>
            </w:r>
            <w:r w:rsidR="00EC1907" w:rsidRPr="00EC1907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>что значит быть экономным?</w:t>
            </w:r>
          </w:p>
          <w:p w14:paraId="266DD0BA" w14:textId="77777777" w:rsidR="00EC1907" w:rsidRDefault="00EC1907" w:rsidP="006203BF">
            <w:pPr>
              <w:spacing w:after="0"/>
              <w:rPr>
                <w:rFonts w:eastAsia="Calibri"/>
                <w:i/>
                <w:caps w:val="0"/>
                <w:sz w:val="24"/>
                <w:szCs w:val="24"/>
                <w:u w:val="none"/>
              </w:rPr>
            </w:pPr>
          </w:p>
          <w:p w14:paraId="34575F08" w14:textId="77777777" w:rsidR="00EC1907" w:rsidRDefault="00EC1907" w:rsidP="006203BF">
            <w:pPr>
              <w:spacing w:after="0"/>
              <w:rPr>
                <w:rFonts w:eastAsia="Calibri"/>
                <w:i/>
                <w:caps w:val="0"/>
                <w:sz w:val="24"/>
                <w:szCs w:val="24"/>
                <w:u w:val="none"/>
              </w:rPr>
            </w:pPr>
          </w:p>
          <w:p w14:paraId="50E7C682" w14:textId="54C568EE" w:rsidR="006203BF" w:rsidRPr="006203BF" w:rsidRDefault="006203BF" w:rsidP="006203BF">
            <w:pPr>
              <w:spacing w:after="0"/>
              <w:rPr>
                <w:rFonts w:eastAsia="Calibri"/>
                <w:i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 xml:space="preserve">Воспитатель </w:t>
            </w:r>
            <w:r w:rsidR="00C63197" w:rsidRPr="00306FAF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>приглашает детей в «Музей денег»</w:t>
            </w:r>
          </w:p>
          <w:p w14:paraId="66B7557F" w14:textId="758B80EA" w:rsidR="006203BF" w:rsidRPr="006203BF" w:rsidRDefault="006203BF" w:rsidP="006203BF">
            <w:pPr>
              <w:spacing w:after="0"/>
              <w:rPr>
                <w:rFonts w:eastAsia="Calibri"/>
                <w:i/>
                <w:caps w:val="0"/>
                <w:sz w:val="24"/>
                <w:szCs w:val="24"/>
                <w:u w:val="none"/>
              </w:rPr>
            </w:pPr>
            <w:r w:rsidRPr="006203BF">
              <w:rPr>
                <w:rFonts w:eastAsia="Calibri"/>
                <w:i/>
                <w:caps w:val="0"/>
                <w:sz w:val="24"/>
                <w:szCs w:val="24"/>
                <w:u w:val="none"/>
              </w:rPr>
              <w:t xml:space="preserve">  демонстрирует альбом с деньгами</w:t>
            </w:r>
          </w:p>
          <w:p w14:paraId="28B8C82C" w14:textId="67485A6D" w:rsidR="006203BF" w:rsidRPr="000B5AAB" w:rsidRDefault="006203BF" w:rsidP="006203BF">
            <w:pPr>
              <w:spacing w:after="0"/>
              <w:rPr>
                <w:rFonts w:eastAsia="Calibri"/>
                <w:caps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</w:tcPr>
          <w:p w14:paraId="28B8C82D" w14:textId="62787B3F" w:rsidR="00847A65" w:rsidRDefault="00A215F4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Де</w:t>
            </w:r>
            <w:r w:rsidR="009E3AD9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ти </w:t>
            </w:r>
            <w:r w:rsidR="00C63197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вместе с воспитателем </w:t>
            </w:r>
            <w:r w:rsidR="00EC1907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сидя в кругу, </w:t>
            </w:r>
            <w:r w:rsidR="00C63197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проводят ритуал </w:t>
            </w:r>
          </w:p>
          <w:p w14:paraId="28B8C82E" w14:textId="77777777" w:rsidR="00847A65" w:rsidRDefault="00847A65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2F" w14:textId="77777777" w:rsidR="00847A65" w:rsidRDefault="00847A65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30" w14:textId="77777777" w:rsidR="00847A65" w:rsidRDefault="00847A65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31" w14:textId="77777777" w:rsidR="00847A65" w:rsidRDefault="00847A65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32" w14:textId="77777777" w:rsidR="00847A65" w:rsidRDefault="00847A65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4F34B92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8D7CFEE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62B217E1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9CF73FF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55F0856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BE6405B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710974C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7DB3E9D" w14:textId="6C26C629" w:rsidR="00286600" w:rsidRDefault="00847A65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Дети </w:t>
            </w:r>
            <w:r w:rsidR="00BE54D8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слушают </w:t>
            </w:r>
            <w:r w:rsidR="00BE54D8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 xml:space="preserve">стихотворение и </w:t>
            </w:r>
            <w:r w:rsidR="00C63197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включаются в деятельность, отвечают на вопросы</w:t>
            </w:r>
          </w:p>
          <w:p w14:paraId="331404A6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6E30BD12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2D4EAB6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B94B977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B3C3E3C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B98A457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0F67B2D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81AD97D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E808DC5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61048690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58B3A7B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27C0D6F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E4D9F2B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6449150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866D9EE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0EBE69C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A1DD3F3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6E85D7F9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3F5C5F3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95764F4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7D5EB25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0427481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6E8F557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C6BC458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97BEB61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8F80581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0D6CE96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028B57C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A210672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34" w14:textId="29CC9FF3" w:rsidR="00EC1907" w:rsidRPr="007B30BE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слушают воспитателя и высказывают своё мнение, что такое «Экономика»</w:t>
            </w:r>
          </w:p>
        </w:tc>
        <w:tc>
          <w:tcPr>
            <w:tcW w:w="2268" w:type="dxa"/>
          </w:tcPr>
          <w:p w14:paraId="28B8C837" w14:textId="38EC56CE" w:rsidR="00847A65" w:rsidRDefault="00BE54D8" w:rsidP="00847A6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BE54D8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Создание атмосферы психологически комфортной обстановки на занятии, эмоциональная поддержка ребенка, доброжелательного отношения друг к другу, установление зрительного, слухового контакта</w:t>
            </w:r>
            <w:r w:rsidRPr="00BE54D8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</w:rPr>
              <w:t>.</w:t>
            </w:r>
          </w:p>
          <w:p w14:paraId="45ADB881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9B946C5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AE8C7B2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E310F75" w14:textId="77777777" w:rsidR="00C63197" w:rsidRDefault="00C6319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8C2FE59" w14:textId="77777777" w:rsidR="00286600" w:rsidRDefault="00847A65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Привлечение внимания детей. Проявление у них интереса</w:t>
            </w:r>
          </w:p>
          <w:p w14:paraId="2338DAFD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6679A61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D7140F1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7902D78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EF91760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CC0046D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2594184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300D3DD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E94A7BF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86441AF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7153D6A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9C951C3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6D0C9B2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8C74728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F2C5F68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5B0E030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6B0D1443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AA9AE6B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9C7177B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8A5E975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E084814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D92A0F7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8A17A7E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CB8AF31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AB8B970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B0B44AF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E77BBD1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FC815F0" w14:textId="192FAB25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Развитие познавательного интереса</w:t>
            </w:r>
          </w:p>
          <w:p w14:paraId="306EA0C4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E58A961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32503CE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9F072F6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89335C7" w14:textId="5000FCBC" w:rsidR="00EC1907" w:rsidRP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EC1907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Побуждение к предстоящей деятельности, создание эмоциональной атмосферы</w:t>
            </w:r>
          </w:p>
          <w:p w14:paraId="377638FE" w14:textId="77777777" w:rsidR="00EC1907" w:rsidRP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6E63F2A" w14:textId="77777777" w:rsidR="00EC1907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39" w14:textId="43B387DC" w:rsidR="00EC1907" w:rsidRPr="007B30BE" w:rsidRDefault="00EC1907" w:rsidP="00C6319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</w:tc>
      </w:tr>
      <w:tr w:rsidR="0098640B" w:rsidRPr="007B30BE" w14:paraId="28B8CA01" w14:textId="77777777" w:rsidTr="00F901EA">
        <w:trPr>
          <w:trHeight w:val="70"/>
        </w:trPr>
        <w:tc>
          <w:tcPr>
            <w:tcW w:w="1985" w:type="dxa"/>
          </w:tcPr>
          <w:p w14:paraId="28B8C83B" w14:textId="77777777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Основная</w:t>
            </w:r>
          </w:p>
          <w:p w14:paraId="28B8C83C" w14:textId="77777777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Создание условий для </w:t>
            </w: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вариативной детской деятельности. Непосредственная деятельность детей.</w:t>
            </w:r>
          </w:p>
          <w:p w14:paraId="28B8C83D" w14:textId="77777777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3E" w14:textId="77777777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3402" w:type="dxa"/>
          </w:tcPr>
          <w:p w14:paraId="5E85C05D" w14:textId="533B9293" w:rsidR="00306FAF" w:rsidRPr="00306FAF" w:rsidRDefault="00306FAF" w:rsidP="00C761BA">
            <w:pPr>
              <w:spacing w:after="0"/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</w:pPr>
            <w:r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lastRenderedPageBreak/>
              <w:t xml:space="preserve">Воспитатель вместе с детьми просматривают альбом с деньгами, и </w:t>
            </w:r>
            <w:r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lastRenderedPageBreak/>
              <w:t>обращают внимание на копилку</w:t>
            </w:r>
          </w:p>
          <w:p w14:paraId="00E616E5" w14:textId="77777777" w:rsidR="00306FAF" w:rsidRPr="002944DD" w:rsidRDefault="00306FAF" w:rsidP="00072933">
            <w:pPr>
              <w:spacing w:after="0"/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</w:pPr>
            <w:r w:rsidRPr="00306FAF"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  <w:t>Воспитатель проводит речевую игру с копилкой</w:t>
            </w:r>
            <w:r w:rsidR="00072933" w:rsidRPr="00306FAF">
              <w:rPr>
                <w:rFonts w:eastAsia="Calibri"/>
                <w:i/>
                <w:iCs/>
                <w:caps w:val="0"/>
                <w:color w:val="FF0000"/>
                <w:sz w:val="24"/>
                <w:szCs w:val="24"/>
                <w:u w:val="none"/>
              </w:rPr>
              <w:t xml:space="preserve"> </w:t>
            </w:r>
            <w:r w:rsidRPr="002944DD"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  <w:t>«Для чего нужны деньги?»</w:t>
            </w:r>
          </w:p>
          <w:p w14:paraId="28B8C841" w14:textId="27E597B0" w:rsidR="00072933" w:rsidRPr="00305A90" w:rsidRDefault="00305A90" w:rsidP="00072933">
            <w:pPr>
              <w:spacing w:after="0" w:line="259" w:lineRule="auto"/>
              <w:rPr>
                <w:rFonts w:eastAsia="Calibri"/>
                <w:bCs/>
                <w:caps w:val="0"/>
                <w:sz w:val="24"/>
                <w:szCs w:val="24"/>
                <w:u w:val="none"/>
              </w:rPr>
            </w:pPr>
            <w:r w:rsidRPr="00305A90">
              <w:rPr>
                <w:rFonts w:eastAsia="Calibri"/>
                <w:bCs/>
                <w:iCs/>
                <w:caps w:val="0"/>
                <w:sz w:val="24"/>
                <w:szCs w:val="24"/>
                <w:u w:val="none"/>
              </w:rPr>
              <w:t>Воспитатель: Молодцы!</w:t>
            </w:r>
            <w:r w:rsidRPr="00305A90"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 xml:space="preserve"> </w:t>
            </w:r>
            <w:r w:rsidRPr="00305A90">
              <w:rPr>
                <w:rFonts w:eastAsia="Calibri"/>
                <w:bCs/>
                <w:iCs/>
                <w:caps w:val="0"/>
                <w:sz w:val="24"/>
                <w:szCs w:val="24"/>
                <w:u w:val="none"/>
              </w:rPr>
              <w:t xml:space="preserve">Ребята, скажите, пожалуйста, как называются металлические деньги? </w:t>
            </w:r>
            <w:r w:rsidRPr="00305A90"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>(</w:t>
            </w:r>
            <w:r w:rsidRPr="00305A90">
              <w:rPr>
                <w:rFonts w:eastAsia="Calibri"/>
                <w:bCs/>
                <w:iCs/>
                <w:caps w:val="0"/>
                <w:sz w:val="24"/>
                <w:szCs w:val="24"/>
                <w:u w:val="none"/>
              </w:rPr>
              <w:t>А как называются бумажные деньги?</w:t>
            </w:r>
          </w:p>
          <w:p w14:paraId="2BD5F27E" w14:textId="77777777" w:rsidR="00305A90" w:rsidRPr="00305A90" w:rsidRDefault="00305A90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caps w:val="0"/>
                <w:kern w:val="24"/>
                <w:sz w:val="24"/>
                <w:szCs w:val="24"/>
                <w:u w:val="none"/>
              </w:rPr>
            </w:pPr>
            <w:r w:rsidRPr="00305A90">
              <w:rPr>
                <w:rFonts w:eastAsia="+mj-ea"/>
                <w:bCs/>
                <w:i/>
                <w:caps w:val="0"/>
                <w:kern w:val="24"/>
                <w:sz w:val="24"/>
                <w:szCs w:val="24"/>
                <w:u w:val="none"/>
              </w:rPr>
              <w:t>Воспитатель проговаривает что металлические называют монетами, а бумажные деньги называются купюрами</w:t>
            </w:r>
          </w:p>
          <w:p w14:paraId="28B8C845" w14:textId="52AF72F0" w:rsidR="00EF42AD" w:rsidRPr="00305A90" w:rsidRDefault="00305A90" w:rsidP="00D70C57">
            <w:pPr>
              <w:spacing w:after="0" w:line="240" w:lineRule="auto"/>
              <w:jc w:val="both"/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</w:pPr>
            <w:r w:rsidRPr="00305A90">
              <w:rPr>
                <w:rFonts w:eastAsia="+mj-ea"/>
                <w:bCs/>
                <w:iCs/>
                <w:caps w:val="0"/>
                <w:kern w:val="24"/>
                <w:sz w:val="24"/>
                <w:szCs w:val="24"/>
                <w:u w:val="none"/>
              </w:rPr>
              <w:t xml:space="preserve"> </w:t>
            </w:r>
            <w:r w:rsidRPr="00305A90">
              <w:rPr>
                <w:rFonts w:eastAsia="+mj-ea"/>
                <w:b/>
                <w:iCs/>
                <w:caps w:val="0"/>
                <w:kern w:val="24"/>
                <w:sz w:val="24"/>
                <w:szCs w:val="24"/>
                <w:u w:val="none"/>
              </w:rPr>
              <w:t>Воспитатель:</w:t>
            </w:r>
            <w:r>
              <w:rPr>
                <w:rFonts w:eastAsia="+mj-ea"/>
                <w:bCs/>
                <w:iCs/>
                <w:caps w:val="0"/>
                <w:kern w:val="24"/>
                <w:sz w:val="24"/>
                <w:szCs w:val="24"/>
                <w:u w:val="none"/>
              </w:rPr>
              <w:t xml:space="preserve"> </w:t>
            </w:r>
            <w:r w:rsidRPr="00305A90">
              <w:rPr>
                <w:rFonts w:eastAsia="+mj-ea"/>
                <w:bCs/>
                <w:iCs/>
                <w:caps w:val="0"/>
                <w:kern w:val="24"/>
                <w:sz w:val="24"/>
                <w:szCs w:val="24"/>
                <w:u w:val="none"/>
              </w:rPr>
              <w:t>А как вы думаете, какие деньги удобнее монеты или купюры?</w:t>
            </w:r>
          </w:p>
          <w:p w14:paraId="1FBB7C73" w14:textId="6DF59C4C" w:rsidR="00305A90" w:rsidRDefault="005F7CD4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Воспитатель приглашает детей в лабораторию проверить какие деньги удобнее</w:t>
            </w:r>
            <w:r w:rsidR="0029052E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, и проговаривает что на столах лежат </w:t>
            </w:r>
            <w:r w:rsidR="0029052E" w:rsidRPr="009C7701">
              <w:rPr>
                <w:rFonts w:eastAsia="+mj-ea"/>
                <w:b/>
                <w:i/>
                <w:iCs/>
                <w:caps w:val="0"/>
                <w:kern w:val="24"/>
                <w:sz w:val="24"/>
                <w:szCs w:val="24"/>
                <w:u w:val="none"/>
              </w:rPr>
              <w:t>не настоящие деньги</w:t>
            </w:r>
            <w:r w:rsidR="0029052E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, что с деньгами так обращаться нельзя</w:t>
            </w:r>
          </w:p>
          <w:p w14:paraId="6CC410F2" w14:textId="77777777" w:rsidR="005F7CD4" w:rsidRPr="005F7CD4" w:rsidRDefault="005F7CD4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</w:p>
          <w:p w14:paraId="7E8CD2B0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</w:pPr>
            <w:r w:rsidRPr="009C7701">
              <w:rPr>
                <w:rFonts w:eastAsia="+mj-ea"/>
                <w:b/>
                <w:bCs/>
                <w:caps w:val="0"/>
                <w:kern w:val="24"/>
                <w:sz w:val="24"/>
                <w:szCs w:val="24"/>
                <w:u w:val="none"/>
              </w:rPr>
              <w:t>Воспитатель</w:t>
            </w:r>
            <w:r w:rsidRPr="009C7701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: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 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Ребята, но прежде, чем мы с вами приступим к работе, мы разомнем свои пальчики.</w:t>
            </w:r>
          </w:p>
          <w:p w14:paraId="7B7BA99D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9C7701">
              <w:rPr>
                <w:rFonts w:eastAsia="+mj-ea"/>
                <w:b/>
                <w:bCs/>
                <w:caps w:val="0"/>
                <w:kern w:val="24"/>
                <w:sz w:val="24"/>
                <w:szCs w:val="24"/>
                <w:u w:val="none"/>
              </w:rPr>
              <w:t>Пальчиковая гимнастика</w:t>
            </w:r>
            <w:r w:rsidRPr="005F7CD4">
              <w:rPr>
                <w:rFonts w:eastAsia="+mj-ea"/>
                <w:b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 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«Будем денежки считать» </w:t>
            </w:r>
          </w:p>
          <w:p w14:paraId="5226D9A8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 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- Один, два, три, четыре, пять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(Загибаем пальцы)</w:t>
            </w:r>
          </w:p>
          <w:p w14:paraId="3778D1FB" w14:textId="53DA2E0F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-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Будем денежки считать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. (Сжимаем и разжимаем пальцы рук)</w:t>
            </w:r>
          </w:p>
          <w:p w14:paraId="311C5CC1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- 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Один и два оплатим дом, (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пальцы в кулак, отгибаем мизинец и безымянный) 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Дом, в котором мы живём.</w:t>
            </w:r>
          </w:p>
          <w:p w14:paraId="281F3866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- Третья монетка – одежду купить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(отгибаем средний палец)</w:t>
            </w:r>
          </w:p>
          <w:p w14:paraId="50C36431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- 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На четвёртую монетку купим, есть, и пить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(отгибаем указательный палец)</w:t>
            </w:r>
          </w:p>
          <w:p w14:paraId="72E77C0C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- 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Ну, а пятую пока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(шевелим большим пальцем)</w:t>
            </w:r>
          </w:p>
          <w:p w14:paraId="358EC6CE" w14:textId="77777777" w:rsidR="005F7CD4" w:rsidRPr="005F7CD4" w:rsidRDefault="005F7CD4" w:rsidP="005F7CD4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lastRenderedPageBreak/>
              <w:t xml:space="preserve">- </w:t>
            </w:r>
            <w:r w:rsidRPr="005F7CD4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Спрячем на донышке кошелька!</w:t>
            </w:r>
            <w:r w:rsidRPr="005F7CD4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(спрятать большой палец, в кулак, согнув все пальцы)</w:t>
            </w:r>
          </w:p>
          <w:p w14:paraId="417B23E7" w14:textId="77777777" w:rsidR="00305A90" w:rsidRDefault="00305A90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</w:p>
          <w:p w14:paraId="38695D71" w14:textId="7BC8033C" w:rsidR="009C7701" w:rsidRDefault="009C7701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Воспитатель приглашает детей приступить к первому эксперименту </w:t>
            </w:r>
          </w:p>
          <w:p w14:paraId="3F2E1FD9" w14:textId="77777777" w:rsidR="009C7701" w:rsidRPr="009C7701" w:rsidRDefault="009C7701" w:rsidP="009C7701">
            <w:pPr>
              <w:spacing w:after="0" w:line="240" w:lineRule="auto"/>
              <w:jc w:val="both"/>
              <w:rPr>
                <w:rFonts w:eastAsia="+mj-ea"/>
                <w:b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9C7701">
              <w:rPr>
                <w:rFonts w:eastAsia="+mj-ea"/>
                <w:b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</w:t>
            </w:r>
            <w:r w:rsidRPr="009C7701">
              <w:rPr>
                <w:rFonts w:eastAsia="+mj-ea"/>
                <w:b/>
                <w:bCs/>
                <w:caps w:val="0"/>
                <w:kern w:val="24"/>
                <w:sz w:val="24"/>
                <w:szCs w:val="24"/>
                <w:u w:val="none"/>
              </w:rPr>
              <w:t>Эксперимент № 1 «Что произойдет с деньгами</w:t>
            </w:r>
            <w:r w:rsidRPr="009C7701">
              <w:rPr>
                <w:rFonts w:eastAsia="+mj-ea"/>
                <w:b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»</w:t>
            </w:r>
          </w:p>
          <w:p w14:paraId="4B41E6B8" w14:textId="6788AFAE" w:rsidR="009C7701" w:rsidRPr="009C7701" w:rsidRDefault="009C7701" w:rsidP="009C7701">
            <w:pPr>
              <w:spacing w:after="0" w:line="240" w:lineRule="auto"/>
              <w:jc w:val="both"/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</w:pPr>
            <w:r w:rsidRPr="009C7701">
              <w:rPr>
                <w:rFonts w:eastAsia="+mj-ea"/>
                <w:b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Воспитатель:</w:t>
            </w:r>
            <w:r w:rsidRPr="009C7701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 </w:t>
            </w:r>
            <w:r w:rsidRPr="009C7701"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  <w:t>Нам нужен стакан с водой. Давайте с вами опустим бумажную купюру в воду. Что происходит?</w:t>
            </w:r>
          </w:p>
          <w:p w14:paraId="770A94F9" w14:textId="1ABCE75E" w:rsidR="00305A90" w:rsidRPr="002944DD" w:rsidRDefault="002944DD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Воспитатель предлагает приступить к следующему</w:t>
            </w:r>
            <w:r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 xml:space="preserve"> опыту</w:t>
            </w:r>
          </w:p>
          <w:p w14:paraId="5799BE11" w14:textId="77777777" w:rsidR="002944DD" w:rsidRPr="002944DD" w:rsidRDefault="002944DD" w:rsidP="002944DD">
            <w:pPr>
              <w:spacing w:after="0" w:line="240" w:lineRule="auto"/>
              <w:jc w:val="both"/>
              <w:rPr>
                <w:rFonts w:eastAsia="+mj-ea"/>
                <w:b/>
                <w:bCs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/>
                <w:bCs/>
                <w:iCs/>
                <w:caps w:val="0"/>
                <w:kern w:val="24"/>
                <w:sz w:val="24"/>
                <w:szCs w:val="24"/>
                <w:u w:val="none"/>
              </w:rPr>
              <w:t>Эксперимент № 2 «Какие деньги прочнее» </w:t>
            </w:r>
          </w:p>
          <w:p w14:paraId="25193D94" w14:textId="401D66EC" w:rsidR="00305A90" w:rsidRPr="002944DD" w:rsidRDefault="002944DD" w:rsidP="002944DD">
            <w:pPr>
              <w:spacing w:after="0" w:line="240" w:lineRule="auto"/>
              <w:jc w:val="both"/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/>
                <w:bCs/>
                <w:iCs/>
                <w:caps w:val="0"/>
                <w:kern w:val="24"/>
                <w:sz w:val="24"/>
                <w:szCs w:val="24"/>
                <w:u w:val="none"/>
              </w:rPr>
              <w:t>Воспитатель:</w:t>
            </w:r>
            <w:r w:rsidRPr="002944DD">
              <w:rPr>
                <w:rFonts w:eastAsia="+mj-ea"/>
                <w:bCs/>
                <w:iCs/>
                <w:caps w:val="0"/>
                <w:kern w:val="24"/>
                <w:sz w:val="24"/>
                <w:szCs w:val="24"/>
                <w:u w:val="none"/>
              </w:rPr>
              <w:t> Ребята, давайте попробуем сжать в одном кулаке монетку, а в другом бумажную купюру. Что произошло? </w:t>
            </w:r>
          </w:p>
          <w:p w14:paraId="6AD6749F" w14:textId="73D5509A" w:rsidR="00305A90" w:rsidRPr="002944DD" w:rsidRDefault="002944DD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Cs/>
                <w:i/>
                <w:iCs/>
                <w:caps w:val="0"/>
                <w:kern w:val="24"/>
                <w:sz w:val="24"/>
                <w:szCs w:val="24"/>
                <w:u w:val="none"/>
              </w:rPr>
              <w:t>Воспитатель приглашает детей к следующему опыту</w:t>
            </w:r>
          </w:p>
          <w:p w14:paraId="1336371B" w14:textId="77777777" w:rsidR="002944DD" w:rsidRPr="002944DD" w:rsidRDefault="002944DD" w:rsidP="002944DD">
            <w:pPr>
              <w:spacing w:after="0" w:line="240" w:lineRule="auto"/>
              <w:jc w:val="both"/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Эксперимент № 3 «Тяжёлые или легкие деньги»</w:t>
            </w:r>
          </w:p>
          <w:p w14:paraId="28B8C86A" w14:textId="21ECD1D1" w:rsidR="00D133DF" w:rsidRDefault="002944DD" w:rsidP="002944DD">
            <w:pPr>
              <w:spacing w:after="0" w:line="240" w:lineRule="auto"/>
              <w:jc w:val="both"/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Воспитатель</w:t>
            </w:r>
            <w:r w:rsidRPr="002944DD"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: А теперь в одну руку возьмите монетку, а в другую бумажную купюру. Ребята, давайте с вами определим, что тяжелее монета или купюра!</w:t>
            </w:r>
          </w:p>
          <w:p w14:paraId="281A6F64" w14:textId="77777777" w:rsidR="00AF4D18" w:rsidRPr="00AF4D18" w:rsidRDefault="00AF4D18" w:rsidP="00AF4D18">
            <w:pPr>
              <w:spacing w:after="0" w:line="240" w:lineRule="auto"/>
              <w:jc w:val="both"/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AF4D18"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Эксперимент № 4 «Какие деньги удобнее взять»</w:t>
            </w:r>
          </w:p>
          <w:p w14:paraId="28B8C86F" w14:textId="3CF5903D" w:rsidR="00025F3C" w:rsidRPr="00F901EA" w:rsidRDefault="00F901EA" w:rsidP="00F901EA">
            <w:pPr>
              <w:spacing w:after="0" w:line="240" w:lineRule="auto"/>
              <w:jc w:val="both"/>
              <w:rPr>
                <w:rFonts w:eastAsia="Calibri"/>
                <w:i/>
                <w:iCs/>
                <w:caps w:val="0"/>
                <w:sz w:val="24"/>
                <w:szCs w:val="24"/>
                <w:u w:val="none"/>
              </w:rPr>
            </w:pPr>
            <w:r w:rsidRPr="00F901EA">
              <w:rPr>
                <w:rFonts w:eastAsia="+mj-ea"/>
                <w:bCs/>
                <w:i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Воспитатель обращает внимание детей на листы в которых они фиксировали эксперименты и задает вопрос какие деньги все-таки нужнее</w:t>
            </w:r>
          </w:p>
          <w:p w14:paraId="28B8C870" w14:textId="77777777" w:rsidR="00D17824" w:rsidRPr="00F901EA" w:rsidRDefault="00D17824" w:rsidP="00D70C57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2538D2E" w14:textId="77777777" w:rsidR="00F901EA" w:rsidRDefault="00F901EA" w:rsidP="00F901EA">
            <w:pPr>
              <w:spacing w:after="0" w:line="259" w:lineRule="auto"/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</w:pPr>
            <w:r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 xml:space="preserve">Воспитатель предлагает </w:t>
            </w:r>
            <w:r w:rsidRPr="00F901EA"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>немного отдохн</w:t>
            </w:r>
            <w:r>
              <w:rPr>
                <w:rFonts w:eastAsia="Calibri"/>
                <w:bCs/>
                <w:i/>
                <w:iCs/>
                <w:caps w:val="0"/>
                <w:sz w:val="24"/>
                <w:szCs w:val="24"/>
                <w:u w:val="none"/>
              </w:rPr>
              <w:t xml:space="preserve">уть проводит </w:t>
            </w:r>
            <w:r w:rsidRPr="00F901EA"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  <w:t>Физкультминутк</w:t>
            </w:r>
            <w:r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  <w:t>у</w:t>
            </w:r>
            <w:r w:rsidRPr="00F901EA"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  <w:t> </w:t>
            </w:r>
          </w:p>
          <w:p w14:paraId="37985159" w14:textId="5A46345C" w:rsidR="00F901EA" w:rsidRPr="00F901EA" w:rsidRDefault="00F901EA" w:rsidP="00F901EA">
            <w:pPr>
              <w:spacing w:after="0" w:line="259" w:lineRule="auto"/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</w:pPr>
            <w:r w:rsidRPr="00F901EA">
              <w:rPr>
                <w:rFonts w:eastAsia="Calibri"/>
                <w:b/>
                <w:bCs/>
                <w:i/>
                <w:iCs/>
                <w:caps w:val="0"/>
                <w:sz w:val="24"/>
                <w:szCs w:val="24"/>
                <w:u w:val="none"/>
              </w:rPr>
              <w:t>«Покупка» </w:t>
            </w:r>
          </w:p>
          <w:p w14:paraId="28B8C885" w14:textId="77777777" w:rsidR="00F6656A" w:rsidRDefault="00F6656A" w:rsidP="00F6656A">
            <w:pPr>
              <w:spacing w:after="0" w:line="259" w:lineRule="auto"/>
              <w:rPr>
                <w:rFonts w:eastAsia="Calibri"/>
                <w:i/>
                <w:caps w:val="0"/>
                <w:sz w:val="24"/>
                <w:szCs w:val="24"/>
                <w:u w:val="none"/>
              </w:rPr>
            </w:pPr>
          </w:p>
          <w:p w14:paraId="28B8C8A5" w14:textId="22966346" w:rsidR="00F901EA" w:rsidRPr="00D53DC3" w:rsidRDefault="00F901EA" w:rsidP="00D53DC3">
            <w:pPr>
              <w:spacing w:after="0" w:line="259" w:lineRule="auto"/>
              <w:rPr>
                <w:rFonts w:eastAsia="Calibri"/>
                <w:iCs/>
                <w:caps w:val="0"/>
                <w:sz w:val="24"/>
                <w:szCs w:val="24"/>
                <w:u w:val="none"/>
              </w:rPr>
            </w:pPr>
          </w:p>
        </w:tc>
        <w:tc>
          <w:tcPr>
            <w:tcW w:w="2693" w:type="dxa"/>
          </w:tcPr>
          <w:p w14:paraId="28B8C8A7" w14:textId="18AB2522" w:rsidR="00EF42AD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 xml:space="preserve">Дети </w:t>
            </w:r>
            <w:r w:rsidR="00306FAF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заинтересовались альбомом</w:t>
            </w:r>
          </w:p>
          <w:p w14:paraId="708D64C0" w14:textId="77777777" w:rsidR="00306FAF" w:rsidRDefault="00306FA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A91A5FF" w14:textId="77777777" w:rsidR="00306FAF" w:rsidRDefault="00306FA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932BC4F" w14:textId="77777777" w:rsidR="00306FAF" w:rsidRDefault="00306FA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21CA661" w14:textId="5D4E97D4" w:rsidR="00306FAF" w:rsidRDefault="00306FA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по кругу передают копилку и называют для чего нужны деньги</w:t>
            </w:r>
          </w:p>
          <w:p w14:paraId="28B8C8A8" w14:textId="77777777" w:rsidR="00EF42AD" w:rsidRDefault="00EF42A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A9" w14:textId="77777777" w:rsidR="00EF42AD" w:rsidRDefault="00EF42A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AA" w14:textId="77777777" w:rsidR="00C761BA" w:rsidRDefault="00C761B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AB" w14:textId="77777777" w:rsidR="00C761BA" w:rsidRDefault="00C761B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AC" w14:textId="5F41FA8B" w:rsidR="00072933" w:rsidRPr="00305A90" w:rsidRDefault="00305A90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О</w:t>
            </w:r>
            <w:r w:rsidRPr="00305A90">
              <w:rPr>
                <w:rFonts w:eastAsia="Calibri"/>
                <w:bCs/>
                <w:caps w:val="0"/>
                <w:sz w:val="24"/>
                <w:szCs w:val="24"/>
                <w:u w:val="none"/>
              </w:rPr>
              <w:t>тветы детей</w:t>
            </w:r>
          </w:p>
          <w:p w14:paraId="28B8C8AD" w14:textId="77777777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AE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AF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B0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B1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C1D7830" w14:textId="77777777" w:rsidR="00305A90" w:rsidRDefault="00305A90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B3" w14:textId="49CA975C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Дети </w:t>
            </w:r>
            <w:r w:rsidR="00305A90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отвечают на поставленный вопрос</w:t>
            </w:r>
          </w:p>
          <w:p w14:paraId="28B8C8B4" w14:textId="77777777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B5" w14:textId="77777777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BC" w14:textId="0E813EF2" w:rsidR="00F534CB" w:rsidRDefault="005F7CD4" w:rsidP="00F534CB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проходят и садятся за столы и проговаривают правило безопасного поведения в лаборатории</w:t>
            </w:r>
          </w:p>
          <w:p w14:paraId="28B8C8BD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1" w14:textId="77777777" w:rsidR="00322B1C" w:rsidRDefault="00322B1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2" w14:textId="77777777" w:rsidR="009E7BB8" w:rsidRDefault="009E7BB8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3" w14:textId="77777777" w:rsidR="00322B1C" w:rsidRDefault="00322B1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4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5" w14:textId="3FD89917" w:rsidR="00D55DE5" w:rsidRDefault="005F7CD4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вместе с воспитателем проигрывают пальчиковую гимнастику</w:t>
            </w:r>
          </w:p>
          <w:p w14:paraId="28B8C8C6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7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8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9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A" w14:textId="77777777" w:rsidR="00D17824" w:rsidRDefault="00D17824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C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D" w14:textId="77777777" w:rsidR="00227758" w:rsidRDefault="00227758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E" w14:textId="77777777" w:rsidR="00227758" w:rsidRDefault="00227758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CF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0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1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2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3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4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5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6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7" w14:textId="77777777" w:rsidR="001B2E8A" w:rsidRDefault="001B2E8A" w:rsidP="006333F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8" w14:textId="77777777" w:rsidR="001B2E8A" w:rsidRDefault="001B2E8A" w:rsidP="006333F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9" w14:textId="77777777" w:rsidR="001B2E8A" w:rsidRDefault="001B2E8A" w:rsidP="006333F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A" w14:textId="77777777" w:rsidR="001B2E8A" w:rsidRDefault="001B2E8A" w:rsidP="006333F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DB" w14:textId="77777777" w:rsidR="001B2E8A" w:rsidRDefault="001B2E8A" w:rsidP="006333F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B10D59E" w14:textId="77777777" w:rsidR="002944DD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AD7A99A" w14:textId="77777777" w:rsidR="002944DD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D22EA57" w14:textId="77777777" w:rsidR="002944DD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184EF8FE" w14:textId="77777777" w:rsidR="002944DD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71B3F195" w14:textId="2F84E4EC" w:rsidR="002944DD" w:rsidRDefault="009C7701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У детей на столах стоят стаканы с водой и лежат бумажные не настоящие купюры и </w:t>
            </w:r>
            <w:r w:rsid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монеты, и листы для фиксирования эксперимента.</w:t>
            </w:r>
          </w:p>
          <w:p w14:paraId="28B8C8E1" w14:textId="0F78DEB6" w:rsidR="00025F3C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</w:t>
            </w:r>
            <w:r w:rsidR="009C7701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ети выполняют </w:t>
            </w: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эксперимент, комментируют что происходит и фиксируют в свои листы</w:t>
            </w:r>
          </w:p>
          <w:p w14:paraId="28B8C8E2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E3" w14:textId="77777777" w:rsidR="001B2E8A" w:rsidRDefault="001B2E8A" w:rsidP="006324B1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E4" w14:textId="77777777" w:rsidR="001B2E8A" w:rsidRDefault="001B2E8A" w:rsidP="006324B1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E5" w14:textId="53FA6E34" w:rsidR="001B2E8A" w:rsidRDefault="002944DD" w:rsidP="006324B1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соглашаются производят опыт делают выводы</w:t>
            </w:r>
          </w:p>
          <w:p w14:paraId="28B8C8E9" w14:textId="77777777" w:rsidR="00D17824" w:rsidRDefault="00D17824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EA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8EC" w14:textId="77777777" w:rsidR="00D133DF" w:rsidRDefault="00D133D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02" w14:textId="4E87FB35" w:rsidR="002A46EC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приступают к последнему эксперименту, выполняют делают выводы и фиксируют в своих листах</w:t>
            </w:r>
          </w:p>
          <w:p w14:paraId="28B8C903" w14:textId="77777777" w:rsidR="001B2E8A" w:rsidRDefault="001B2E8A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C411A2A" w14:textId="7C62A791" w:rsidR="00F901EA" w:rsidRDefault="00F901EA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делают вывод что нужны все деньги</w:t>
            </w:r>
          </w:p>
          <w:p w14:paraId="28B8C904" w14:textId="77777777" w:rsidR="001B2E8A" w:rsidRDefault="001B2E8A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05" w14:textId="77777777" w:rsidR="001B2E8A" w:rsidRDefault="001B2E8A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06" w14:textId="77777777" w:rsidR="001B2E8A" w:rsidRDefault="001B2E8A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08" w14:textId="77777777" w:rsidR="00DC27B2" w:rsidRDefault="00DC27B2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09" w14:textId="523D165C" w:rsidR="00DC27B2" w:rsidRDefault="00F901EA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вместе с воспитателем встают в круг и выполняют движения</w:t>
            </w:r>
          </w:p>
          <w:p w14:paraId="28B8C90C" w14:textId="77777777" w:rsidR="00DC27B2" w:rsidRDefault="00DC27B2" w:rsidP="00DC27B2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1" w14:textId="02C0702B" w:rsidR="00AE761F" w:rsidRPr="007B30BE" w:rsidRDefault="00AE761F" w:rsidP="00A85403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3C9809EB" w14:textId="77777777" w:rsidR="00306FAF" w:rsidRDefault="00F534CB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У детей сформированы представления</w:t>
            </w:r>
            <w:r w:rsidR="00847A65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о </w:t>
            </w:r>
            <w:r w:rsidR="00306FAF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деньгах</w:t>
            </w:r>
            <w:r w:rsidR="00847A65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</w:t>
            </w:r>
            <w:r w:rsidR="00072933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</w:t>
            </w:r>
          </w:p>
          <w:p w14:paraId="275A2430" w14:textId="77777777" w:rsidR="00306FAF" w:rsidRDefault="00306FA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E1CCB45" w14:textId="77777777" w:rsidR="002944DD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Стимулировать мотивацию к бережливости, накоплению семейного бюджета.</w:t>
            </w:r>
          </w:p>
          <w:p w14:paraId="28B8C962" w14:textId="67AA5F74" w:rsidR="007B30BE" w:rsidRPr="007B30BE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</w:t>
            </w:r>
            <w:r w:rsidR="00F534CB"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ети</w:t>
            </w:r>
            <w:r w:rsidR="00F534C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</w:t>
            </w:r>
            <w:r w:rsidR="00306FAF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вовлечены в игровую деятельность</w:t>
            </w:r>
            <w:r w:rsidR="00305A90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, </w:t>
            </w:r>
            <w:r w:rsidR="00306FAF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проявляют самостоятельность</w:t>
            </w:r>
            <w:r w:rsidR="00F534C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и инициативу</w:t>
            </w:r>
          </w:p>
          <w:p w14:paraId="28B8C963" w14:textId="77777777" w:rsidR="00F01A76" w:rsidRDefault="00F01A76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4" w14:textId="77777777" w:rsidR="00F01A76" w:rsidRDefault="00F01A76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5" w14:textId="77777777" w:rsidR="008E1B13" w:rsidRDefault="008E1B1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6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7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8" w14:textId="77777777" w:rsidR="00847A65" w:rsidRDefault="00847A6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B" w14:textId="77777777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C" w14:textId="597134D0" w:rsidR="00072933" w:rsidRDefault="00305A90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умеют поддерживать беседу, объяснять</w:t>
            </w:r>
          </w:p>
          <w:p w14:paraId="28B8C96D" w14:textId="77777777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6E" w14:textId="77777777" w:rsidR="00072933" w:rsidRDefault="00072933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76" w14:textId="5DAC3748" w:rsidR="00D55DE5" w:rsidRDefault="00D55DE5" w:rsidP="00D55DE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Проявление заинтересованности</w:t>
            </w:r>
            <w:r w:rsidR="001B2E8A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и</w:t>
            </w: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желания выполнить задание</w:t>
            </w:r>
          </w:p>
          <w:p w14:paraId="28B8C977" w14:textId="77777777" w:rsidR="00D55DE5" w:rsidRPr="00A82394" w:rsidRDefault="00D55DE5" w:rsidP="00D55DE5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Cs w:val="24"/>
                <w:u w:val="none"/>
              </w:rPr>
            </w:pPr>
          </w:p>
          <w:p w14:paraId="28B8C978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79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7A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7B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7D" w14:textId="21366629" w:rsidR="001B2E8A" w:rsidRDefault="005F7CD4" w:rsidP="00025F3C">
            <w:pPr>
              <w:tabs>
                <w:tab w:val="left" w:pos="276"/>
              </w:tabs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настроены на дальнейшую работу, стараются произносить слова пальчиковой гимнастики</w:t>
            </w:r>
            <w:r w:rsidR="009C7701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, развитие мелкой моторики</w:t>
            </w:r>
          </w:p>
          <w:p w14:paraId="28B8C97E" w14:textId="77777777" w:rsidR="001B2E8A" w:rsidRDefault="001B2E8A" w:rsidP="00025F3C">
            <w:pPr>
              <w:tabs>
                <w:tab w:val="left" w:pos="276"/>
              </w:tabs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0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1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2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3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4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5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6" w14:textId="77777777" w:rsidR="001B2E8A" w:rsidRDefault="001B2E8A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3DF874C" w14:textId="77777777" w:rsidR="00335CBD" w:rsidRDefault="00335CB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1E7A657" w14:textId="77777777" w:rsidR="00335CBD" w:rsidRDefault="00335CB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7" w14:textId="14E7D219" w:rsidR="00D55DE5" w:rsidRDefault="000B5AAB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0B5AA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Дети </w:t>
            </w:r>
            <w:r w:rsidR="009C7701" w:rsidRPr="000B5AA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вовлечены в</w:t>
            </w:r>
            <w:r w:rsidRPr="000B5AA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игровую деятельность.</w:t>
            </w:r>
          </w:p>
          <w:p w14:paraId="28B8C988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9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A" w14:textId="77777777" w:rsidR="00D55DE5" w:rsidRDefault="00D55DE5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1E095CA" w14:textId="77777777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1708ABD" w14:textId="77777777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C9A3E35" w14:textId="77777777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F530F5F" w14:textId="77777777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661FDA4" w14:textId="77777777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34B9C2A" w14:textId="77777777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E184F13" w14:textId="684C5451" w:rsidR="002944DD" w:rsidRDefault="002944DD" w:rsidP="002944DD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Эмоциональный отклик. </w:t>
            </w:r>
          </w:p>
          <w:p w14:paraId="28B8C98B" w14:textId="650864B0" w:rsidR="00D55DE5" w:rsidRPr="002944DD" w:rsidRDefault="002944DD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Р</w:t>
            </w:r>
            <w:r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азви</w:t>
            </w: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тие</w:t>
            </w:r>
            <w:r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связ</w:t>
            </w: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ной</w:t>
            </w:r>
            <w:r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реч</w:t>
            </w: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и</w:t>
            </w:r>
            <w:r w:rsidRPr="002944DD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, умения аргументировать свои высказывания, строить простейшие умозаключения.</w:t>
            </w:r>
          </w:p>
          <w:p w14:paraId="28B8C98C" w14:textId="77777777" w:rsidR="00025F3C" w:rsidRPr="002944DD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D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E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8F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90" w14:textId="77777777" w:rsidR="00025F3C" w:rsidRDefault="00025F3C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91" w14:textId="77777777" w:rsidR="001B2E8A" w:rsidRDefault="001B2E8A" w:rsidP="00231B46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992" w14:textId="77777777" w:rsidR="001B2E8A" w:rsidRDefault="001B2E8A" w:rsidP="00231B46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6506BE03" w14:textId="607D734E" w:rsidR="002944DD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Развитие познавательных интересов</w:t>
            </w:r>
          </w:p>
          <w:p w14:paraId="5CCA1A3F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3ABB939A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666EB6E" w14:textId="6BFC1052" w:rsidR="00AF4D18" w:rsidRDefault="00F901EA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охотно вступают в беседу</w:t>
            </w:r>
          </w:p>
          <w:p w14:paraId="68EC950E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F26B2F0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545896A3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0E35504F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4ACA4901" w14:textId="63DAEE02" w:rsidR="00AF4D18" w:rsidRDefault="00F901EA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Развитие двигательных способностей координация речи с движением</w:t>
            </w:r>
          </w:p>
          <w:p w14:paraId="704432F9" w14:textId="77777777" w:rsidR="00AF4D18" w:rsidRDefault="00AF4D18" w:rsidP="00D133DF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A00" w14:textId="77777777" w:rsidR="00A82394" w:rsidRPr="00D53DC3" w:rsidRDefault="00A82394" w:rsidP="00F901EA">
            <w:pPr>
              <w:spacing w:after="0" w:line="240" w:lineRule="auto"/>
              <w:rPr>
                <w:rFonts w:eastAsia="+mj-ea"/>
                <w:bCs/>
                <w:caps w:val="0"/>
                <w:kern w:val="24"/>
                <w:sz w:val="24"/>
                <w:szCs w:val="24"/>
                <w:u w:val="none"/>
              </w:rPr>
            </w:pPr>
          </w:p>
        </w:tc>
      </w:tr>
      <w:tr w:rsidR="0098640B" w:rsidRPr="007B30BE" w14:paraId="28B8CA13" w14:textId="77777777" w:rsidTr="005C1296">
        <w:trPr>
          <w:trHeight w:val="3391"/>
        </w:trPr>
        <w:tc>
          <w:tcPr>
            <w:tcW w:w="1985" w:type="dxa"/>
          </w:tcPr>
          <w:p w14:paraId="28B8CA02" w14:textId="77777777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  <w:lastRenderedPageBreak/>
              <w:t>Заключительная</w:t>
            </w:r>
          </w:p>
          <w:p w14:paraId="28B8CA03" w14:textId="35EDFF56" w:rsidR="007B30BE" w:rsidRPr="007B30BE" w:rsidRDefault="007B30BE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7B30BE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Подведение итогов, обсуждение полученных результатов </w:t>
            </w:r>
          </w:p>
        </w:tc>
        <w:tc>
          <w:tcPr>
            <w:tcW w:w="3402" w:type="dxa"/>
          </w:tcPr>
          <w:p w14:paraId="0FC746EE" w14:textId="24838E66" w:rsidR="005C1296" w:rsidRPr="005C1296" w:rsidRDefault="005C1296" w:rsidP="005C1296">
            <w:pPr>
              <w:spacing w:after="0" w:line="240" w:lineRule="auto"/>
              <w:jc w:val="both"/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>
              <w:rPr>
                <w:rFonts w:eastAsia="+mj-ea"/>
                <w:b/>
                <w:bCs/>
                <w:i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Воспитатель</w:t>
            </w:r>
            <w:r w:rsidRPr="005C1296">
              <w:rPr>
                <w:rFonts w:eastAsia="+mj-ea"/>
                <w:b/>
                <w:bCs/>
                <w:i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:</w:t>
            </w:r>
            <w:r w:rsidRPr="005C1296">
              <w:rPr>
                <w:rFonts w:eastAsia="+mj-ea"/>
                <w:bCs/>
                <w:i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 </w:t>
            </w:r>
            <w:r w:rsidRPr="005C1296"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Ребята, сегодня мы свами побывали в «Музее денег». Скажите, вам понравилось? Сейчас мы будем передавать друг другу копилку, и продолжать фразу: «Сегодня мне понравилось…» </w:t>
            </w:r>
          </w:p>
          <w:p w14:paraId="664A0122" w14:textId="00B496C8" w:rsidR="005C1296" w:rsidRDefault="005C1296" w:rsidP="005C1296">
            <w:pPr>
              <w:spacing w:after="0" w:line="240" w:lineRule="auto"/>
              <w:jc w:val="both"/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5C1296"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Воспитатель:</w:t>
            </w:r>
            <w:r w:rsidRPr="005C1296"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 Ребята, а скажите, что нельзя купить за деньги?</w:t>
            </w:r>
            <w:r w:rsidRPr="005C1296"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br/>
            </w:r>
            <w:r w:rsidRPr="005C1296">
              <w:rPr>
                <w:rFonts w:eastAsia="+mj-ea"/>
                <w:b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>Воспитатель:</w:t>
            </w:r>
            <w:r w:rsidRPr="005C1296">
              <w:rPr>
                <w:rFonts w:eastAsia="+mj-ea"/>
                <w:bCs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есть такие вещи, которые не продаются и не покупаются. Многое в жизни нужно уметь беречь. Бережливость – это не просто умение экономить, но и умение жить. </w:t>
            </w:r>
          </w:p>
          <w:p w14:paraId="16B6CDA7" w14:textId="0CEE4371" w:rsidR="005C1296" w:rsidRPr="005C1296" w:rsidRDefault="005C1296" w:rsidP="005C1296">
            <w:pPr>
              <w:spacing w:after="0" w:line="240" w:lineRule="auto"/>
              <w:jc w:val="both"/>
              <w:rPr>
                <w:rFonts w:eastAsia="+mj-ea"/>
                <w:b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5C1296"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Воспитатель хвалит детей </w:t>
            </w:r>
            <w:r>
              <w:rPr>
                <w:rFonts w:eastAsia="+mj-ea"/>
                <w:bCs/>
                <w:i/>
                <w:caps w:val="0"/>
                <w:color w:val="000000"/>
                <w:kern w:val="24"/>
                <w:sz w:val="24"/>
                <w:szCs w:val="24"/>
                <w:u w:val="none"/>
              </w:rPr>
              <w:t>и переводит в другую деятельность</w:t>
            </w:r>
          </w:p>
          <w:p w14:paraId="28B8CA06" w14:textId="13102FF1" w:rsidR="007B30BE" w:rsidRPr="005C1296" w:rsidRDefault="007B30BE" w:rsidP="007B30BE">
            <w:pPr>
              <w:spacing w:after="0" w:line="240" w:lineRule="auto"/>
              <w:jc w:val="both"/>
              <w:rPr>
                <w:rFonts w:eastAsia="+mj-ea"/>
                <w:bCs/>
                <w:i/>
                <w:i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</w:tc>
        <w:tc>
          <w:tcPr>
            <w:tcW w:w="2693" w:type="dxa"/>
          </w:tcPr>
          <w:p w14:paraId="28B8CA0B" w14:textId="39C2C519" w:rsidR="0098640B" w:rsidRPr="005C1296" w:rsidRDefault="005C1296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5C1296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дети по очереди передают копилку и высказывают свое мнени</w:t>
            </w:r>
            <w:r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е</w:t>
            </w:r>
            <w:r w:rsidRPr="005C1296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br/>
            </w:r>
          </w:p>
          <w:p w14:paraId="28B8CA0C" w14:textId="77777777" w:rsidR="0098640B" w:rsidRDefault="0098640B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A0D" w14:textId="77777777" w:rsidR="00AE761F" w:rsidRDefault="00AE761F" w:rsidP="007B30BE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</w:p>
          <w:p w14:paraId="28B8CA0E" w14:textId="33EAE248" w:rsidR="00442096" w:rsidRPr="005C1296" w:rsidRDefault="006C610B" w:rsidP="00C809BB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6C610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Выражают собственные мнения, делятся впечатлениями.</w:t>
            </w:r>
          </w:p>
        </w:tc>
        <w:tc>
          <w:tcPr>
            <w:tcW w:w="2268" w:type="dxa"/>
          </w:tcPr>
          <w:p w14:paraId="28B8CA12" w14:textId="77428ADD" w:rsidR="006B10D5" w:rsidRPr="007B30BE" w:rsidRDefault="006C610B" w:rsidP="002703E7">
            <w:pPr>
              <w:spacing w:after="0" w:line="240" w:lineRule="auto"/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</w:pPr>
            <w:r w:rsidRPr="006C610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Формирование элементарных навыков самоанализа. </w:t>
            </w:r>
            <w:r w:rsidRPr="006C610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>Уточнение полученных</w:t>
            </w:r>
            <w:r w:rsidRPr="006C610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  <w:u w:val="none"/>
              </w:rPr>
              <w:t xml:space="preserve"> знаний о финансовой грамотности</w:t>
            </w:r>
            <w:r w:rsidRPr="006C610B">
              <w:rPr>
                <w:rFonts w:eastAsia="+mj-ea"/>
                <w:bCs/>
                <w:caps w:val="0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28B8CA14" w14:textId="77777777" w:rsidR="005B112C" w:rsidRPr="00EA7EA4" w:rsidRDefault="005B112C" w:rsidP="00EA7EA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5B112C" w:rsidRPr="00EA7EA4" w:rsidSect="00D32D04">
      <w:pgSz w:w="11906" w:h="16838"/>
      <w:pgMar w:top="1134" w:right="425" w:bottom="1134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A1B"/>
    <w:multiLevelType w:val="hybridMultilevel"/>
    <w:tmpl w:val="AAC0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136"/>
    <w:multiLevelType w:val="hybridMultilevel"/>
    <w:tmpl w:val="5FD4D456"/>
    <w:lvl w:ilvl="0" w:tplc="8D4AEF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EE4065"/>
    <w:multiLevelType w:val="hybridMultilevel"/>
    <w:tmpl w:val="55D6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67F0"/>
    <w:multiLevelType w:val="hybridMultilevel"/>
    <w:tmpl w:val="71763A76"/>
    <w:lvl w:ilvl="0" w:tplc="61E28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5C5"/>
    <w:multiLevelType w:val="hybridMultilevel"/>
    <w:tmpl w:val="71147EFE"/>
    <w:lvl w:ilvl="0" w:tplc="D550E55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16995"/>
    <w:multiLevelType w:val="hybridMultilevel"/>
    <w:tmpl w:val="EB6C4FFC"/>
    <w:lvl w:ilvl="0" w:tplc="61E28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1BFF"/>
    <w:multiLevelType w:val="hybridMultilevel"/>
    <w:tmpl w:val="6E88EE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996751"/>
    <w:multiLevelType w:val="hybridMultilevel"/>
    <w:tmpl w:val="CE3ECE6A"/>
    <w:lvl w:ilvl="0" w:tplc="8D4AE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0791A"/>
    <w:multiLevelType w:val="hybridMultilevel"/>
    <w:tmpl w:val="517C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08567">
    <w:abstractNumId w:val="7"/>
  </w:num>
  <w:num w:numId="2" w16cid:durableId="2027174098">
    <w:abstractNumId w:val="5"/>
  </w:num>
  <w:num w:numId="3" w16cid:durableId="1920366474">
    <w:abstractNumId w:val="3"/>
  </w:num>
  <w:num w:numId="4" w16cid:durableId="1333491302">
    <w:abstractNumId w:val="1"/>
  </w:num>
  <w:num w:numId="5" w16cid:durableId="1424884148">
    <w:abstractNumId w:val="6"/>
  </w:num>
  <w:num w:numId="6" w16cid:durableId="642348387">
    <w:abstractNumId w:val="4"/>
  </w:num>
  <w:num w:numId="7" w16cid:durableId="1976987185">
    <w:abstractNumId w:val="0"/>
  </w:num>
  <w:num w:numId="8" w16cid:durableId="582952351">
    <w:abstractNumId w:val="8"/>
  </w:num>
  <w:num w:numId="9" w16cid:durableId="138949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97D"/>
    <w:rsid w:val="000001C0"/>
    <w:rsid w:val="00006E0B"/>
    <w:rsid w:val="00007C1A"/>
    <w:rsid w:val="0001179D"/>
    <w:rsid w:val="00016395"/>
    <w:rsid w:val="00022B81"/>
    <w:rsid w:val="00025F3C"/>
    <w:rsid w:val="00035E11"/>
    <w:rsid w:val="00045BD7"/>
    <w:rsid w:val="00052E2A"/>
    <w:rsid w:val="0005633A"/>
    <w:rsid w:val="0005672A"/>
    <w:rsid w:val="0005743B"/>
    <w:rsid w:val="00072933"/>
    <w:rsid w:val="000B074F"/>
    <w:rsid w:val="000B5544"/>
    <w:rsid w:val="000B5AAB"/>
    <w:rsid w:val="000C6A04"/>
    <w:rsid w:val="000E70BF"/>
    <w:rsid w:val="0010199A"/>
    <w:rsid w:val="00102CB7"/>
    <w:rsid w:val="0011306F"/>
    <w:rsid w:val="001201BE"/>
    <w:rsid w:val="00120D6A"/>
    <w:rsid w:val="00130ED0"/>
    <w:rsid w:val="00135FB8"/>
    <w:rsid w:val="00140368"/>
    <w:rsid w:val="00142920"/>
    <w:rsid w:val="001522FA"/>
    <w:rsid w:val="0015603E"/>
    <w:rsid w:val="00162472"/>
    <w:rsid w:val="00163135"/>
    <w:rsid w:val="00190FFB"/>
    <w:rsid w:val="00192534"/>
    <w:rsid w:val="001A1036"/>
    <w:rsid w:val="001A5749"/>
    <w:rsid w:val="001B1963"/>
    <w:rsid w:val="001B2E8A"/>
    <w:rsid w:val="001D1794"/>
    <w:rsid w:val="001E0BC1"/>
    <w:rsid w:val="001E44B9"/>
    <w:rsid w:val="00206CC3"/>
    <w:rsid w:val="00210686"/>
    <w:rsid w:val="002274C6"/>
    <w:rsid w:val="00227758"/>
    <w:rsid w:val="00231B46"/>
    <w:rsid w:val="00252AEF"/>
    <w:rsid w:val="0025570F"/>
    <w:rsid w:val="002626C5"/>
    <w:rsid w:val="0026479A"/>
    <w:rsid w:val="002703E7"/>
    <w:rsid w:val="00286600"/>
    <w:rsid w:val="0029052E"/>
    <w:rsid w:val="00291B1A"/>
    <w:rsid w:val="002944DD"/>
    <w:rsid w:val="00297B43"/>
    <w:rsid w:val="002A05C6"/>
    <w:rsid w:val="002A46EC"/>
    <w:rsid w:val="002A53C9"/>
    <w:rsid w:val="002D1FD8"/>
    <w:rsid w:val="002F4C6F"/>
    <w:rsid w:val="003001BD"/>
    <w:rsid w:val="00302D1A"/>
    <w:rsid w:val="00305A90"/>
    <w:rsid w:val="00306FAF"/>
    <w:rsid w:val="00322B1C"/>
    <w:rsid w:val="003349A3"/>
    <w:rsid w:val="00335CBD"/>
    <w:rsid w:val="003366BC"/>
    <w:rsid w:val="00336E5D"/>
    <w:rsid w:val="0036004F"/>
    <w:rsid w:val="003661E6"/>
    <w:rsid w:val="00373861"/>
    <w:rsid w:val="003739C6"/>
    <w:rsid w:val="00374BB1"/>
    <w:rsid w:val="00387278"/>
    <w:rsid w:val="003A53C0"/>
    <w:rsid w:val="003B30D3"/>
    <w:rsid w:val="003B6D11"/>
    <w:rsid w:val="003C6AEF"/>
    <w:rsid w:val="003D4317"/>
    <w:rsid w:val="003D5F60"/>
    <w:rsid w:val="003D79B1"/>
    <w:rsid w:val="003E2687"/>
    <w:rsid w:val="004111D8"/>
    <w:rsid w:val="004366C1"/>
    <w:rsid w:val="00442096"/>
    <w:rsid w:val="00444C77"/>
    <w:rsid w:val="004513E6"/>
    <w:rsid w:val="00461D08"/>
    <w:rsid w:val="00470D45"/>
    <w:rsid w:val="0048266F"/>
    <w:rsid w:val="004A33A0"/>
    <w:rsid w:val="004C7321"/>
    <w:rsid w:val="004D1B05"/>
    <w:rsid w:val="004E257D"/>
    <w:rsid w:val="004E2A88"/>
    <w:rsid w:val="004E6290"/>
    <w:rsid w:val="004F3217"/>
    <w:rsid w:val="005055E4"/>
    <w:rsid w:val="00506B30"/>
    <w:rsid w:val="00526AE7"/>
    <w:rsid w:val="005552A6"/>
    <w:rsid w:val="005600EB"/>
    <w:rsid w:val="005854CB"/>
    <w:rsid w:val="005921C3"/>
    <w:rsid w:val="00595364"/>
    <w:rsid w:val="005B112C"/>
    <w:rsid w:val="005B649B"/>
    <w:rsid w:val="005C0325"/>
    <w:rsid w:val="005C1296"/>
    <w:rsid w:val="005F0450"/>
    <w:rsid w:val="005F7CD4"/>
    <w:rsid w:val="00602870"/>
    <w:rsid w:val="00602A7F"/>
    <w:rsid w:val="00605176"/>
    <w:rsid w:val="006203BF"/>
    <w:rsid w:val="00621C43"/>
    <w:rsid w:val="00631647"/>
    <w:rsid w:val="006324B1"/>
    <w:rsid w:val="006333F5"/>
    <w:rsid w:val="00651DEB"/>
    <w:rsid w:val="00664F29"/>
    <w:rsid w:val="0067245D"/>
    <w:rsid w:val="00676579"/>
    <w:rsid w:val="006777E2"/>
    <w:rsid w:val="0068013A"/>
    <w:rsid w:val="006801DE"/>
    <w:rsid w:val="0068116D"/>
    <w:rsid w:val="006A2195"/>
    <w:rsid w:val="006A32E3"/>
    <w:rsid w:val="006B10D5"/>
    <w:rsid w:val="006B1AA9"/>
    <w:rsid w:val="006C610B"/>
    <w:rsid w:val="006D23CA"/>
    <w:rsid w:val="006E5AB7"/>
    <w:rsid w:val="006E70B6"/>
    <w:rsid w:val="006F5854"/>
    <w:rsid w:val="00716B86"/>
    <w:rsid w:val="00720131"/>
    <w:rsid w:val="00740691"/>
    <w:rsid w:val="00740E1F"/>
    <w:rsid w:val="00767369"/>
    <w:rsid w:val="007710D8"/>
    <w:rsid w:val="00781257"/>
    <w:rsid w:val="00782FAB"/>
    <w:rsid w:val="00784745"/>
    <w:rsid w:val="007A591D"/>
    <w:rsid w:val="007B30BE"/>
    <w:rsid w:val="007D2AF0"/>
    <w:rsid w:val="00806CAD"/>
    <w:rsid w:val="00821717"/>
    <w:rsid w:val="00822E56"/>
    <w:rsid w:val="00847A65"/>
    <w:rsid w:val="00854A07"/>
    <w:rsid w:val="00855084"/>
    <w:rsid w:val="008655D3"/>
    <w:rsid w:val="008663CD"/>
    <w:rsid w:val="00871075"/>
    <w:rsid w:val="00893497"/>
    <w:rsid w:val="008A665C"/>
    <w:rsid w:val="008B1E3B"/>
    <w:rsid w:val="008B4FFD"/>
    <w:rsid w:val="008C6BCD"/>
    <w:rsid w:val="008D008B"/>
    <w:rsid w:val="008D3599"/>
    <w:rsid w:val="008D5A8B"/>
    <w:rsid w:val="008E1B13"/>
    <w:rsid w:val="008F5148"/>
    <w:rsid w:val="00900EFD"/>
    <w:rsid w:val="00907CC5"/>
    <w:rsid w:val="00913555"/>
    <w:rsid w:val="00917115"/>
    <w:rsid w:val="0094059C"/>
    <w:rsid w:val="009440E2"/>
    <w:rsid w:val="00946B3C"/>
    <w:rsid w:val="0094780C"/>
    <w:rsid w:val="009759C3"/>
    <w:rsid w:val="00984272"/>
    <w:rsid w:val="0098640B"/>
    <w:rsid w:val="009958AD"/>
    <w:rsid w:val="009A5D75"/>
    <w:rsid w:val="009B12E0"/>
    <w:rsid w:val="009C2669"/>
    <w:rsid w:val="009C7701"/>
    <w:rsid w:val="009E3AD9"/>
    <w:rsid w:val="009E7BB8"/>
    <w:rsid w:val="00A04326"/>
    <w:rsid w:val="00A0450D"/>
    <w:rsid w:val="00A056B1"/>
    <w:rsid w:val="00A12982"/>
    <w:rsid w:val="00A14327"/>
    <w:rsid w:val="00A215F4"/>
    <w:rsid w:val="00A23E1C"/>
    <w:rsid w:val="00A3301A"/>
    <w:rsid w:val="00A3497D"/>
    <w:rsid w:val="00A413BE"/>
    <w:rsid w:val="00A82394"/>
    <w:rsid w:val="00A85403"/>
    <w:rsid w:val="00A87B19"/>
    <w:rsid w:val="00A87B51"/>
    <w:rsid w:val="00AA7E36"/>
    <w:rsid w:val="00AD0988"/>
    <w:rsid w:val="00AE6BC1"/>
    <w:rsid w:val="00AE761F"/>
    <w:rsid w:val="00AF4D18"/>
    <w:rsid w:val="00AF63F3"/>
    <w:rsid w:val="00B3491D"/>
    <w:rsid w:val="00B54F1C"/>
    <w:rsid w:val="00B55CF6"/>
    <w:rsid w:val="00B7539C"/>
    <w:rsid w:val="00B80108"/>
    <w:rsid w:val="00B8020D"/>
    <w:rsid w:val="00B93E62"/>
    <w:rsid w:val="00B972B9"/>
    <w:rsid w:val="00BC2DBE"/>
    <w:rsid w:val="00BC66A4"/>
    <w:rsid w:val="00BD0EB7"/>
    <w:rsid w:val="00BD3E1E"/>
    <w:rsid w:val="00BE0BA6"/>
    <w:rsid w:val="00BE17DB"/>
    <w:rsid w:val="00BE46BE"/>
    <w:rsid w:val="00BE4922"/>
    <w:rsid w:val="00BE54D8"/>
    <w:rsid w:val="00BE65C6"/>
    <w:rsid w:val="00BF6DC7"/>
    <w:rsid w:val="00BF793D"/>
    <w:rsid w:val="00C12AAA"/>
    <w:rsid w:val="00C20F2D"/>
    <w:rsid w:val="00C24035"/>
    <w:rsid w:val="00C40577"/>
    <w:rsid w:val="00C54024"/>
    <w:rsid w:val="00C54541"/>
    <w:rsid w:val="00C553BB"/>
    <w:rsid w:val="00C63197"/>
    <w:rsid w:val="00C64CC8"/>
    <w:rsid w:val="00C761BA"/>
    <w:rsid w:val="00C809BB"/>
    <w:rsid w:val="00C8666B"/>
    <w:rsid w:val="00C937AE"/>
    <w:rsid w:val="00C97429"/>
    <w:rsid w:val="00CA21E6"/>
    <w:rsid w:val="00CB231F"/>
    <w:rsid w:val="00CB415F"/>
    <w:rsid w:val="00CB5873"/>
    <w:rsid w:val="00CD6E0B"/>
    <w:rsid w:val="00CE69A4"/>
    <w:rsid w:val="00CF011D"/>
    <w:rsid w:val="00D048BE"/>
    <w:rsid w:val="00D05F3A"/>
    <w:rsid w:val="00D11AE5"/>
    <w:rsid w:val="00D133DF"/>
    <w:rsid w:val="00D17824"/>
    <w:rsid w:val="00D24954"/>
    <w:rsid w:val="00D32D04"/>
    <w:rsid w:val="00D40879"/>
    <w:rsid w:val="00D42DA7"/>
    <w:rsid w:val="00D456D7"/>
    <w:rsid w:val="00D53DC3"/>
    <w:rsid w:val="00D54804"/>
    <w:rsid w:val="00D55DE5"/>
    <w:rsid w:val="00D61716"/>
    <w:rsid w:val="00D65569"/>
    <w:rsid w:val="00D65B25"/>
    <w:rsid w:val="00D70C57"/>
    <w:rsid w:val="00D815C5"/>
    <w:rsid w:val="00D931C4"/>
    <w:rsid w:val="00DC27B2"/>
    <w:rsid w:val="00DE7FD7"/>
    <w:rsid w:val="00DF1896"/>
    <w:rsid w:val="00DF641F"/>
    <w:rsid w:val="00E3673B"/>
    <w:rsid w:val="00E5275D"/>
    <w:rsid w:val="00E541D9"/>
    <w:rsid w:val="00E93680"/>
    <w:rsid w:val="00E94E24"/>
    <w:rsid w:val="00EA7EA4"/>
    <w:rsid w:val="00EB4CB7"/>
    <w:rsid w:val="00EB750F"/>
    <w:rsid w:val="00EC1907"/>
    <w:rsid w:val="00ED05BD"/>
    <w:rsid w:val="00ED238E"/>
    <w:rsid w:val="00EE21D5"/>
    <w:rsid w:val="00EE5F1F"/>
    <w:rsid w:val="00EF42AD"/>
    <w:rsid w:val="00F00C22"/>
    <w:rsid w:val="00F01A76"/>
    <w:rsid w:val="00F227E6"/>
    <w:rsid w:val="00F26912"/>
    <w:rsid w:val="00F32393"/>
    <w:rsid w:val="00F4098D"/>
    <w:rsid w:val="00F43080"/>
    <w:rsid w:val="00F51061"/>
    <w:rsid w:val="00F534CB"/>
    <w:rsid w:val="00F53BE7"/>
    <w:rsid w:val="00F6519C"/>
    <w:rsid w:val="00F6656A"/>
    <w:rsid w:val="00F668D9"/>
    <w:rsid w:val="00F71AA7"/>
    <w:rsid w:val="00F754F1"/>
    <w:rsid w:val="00F857EA"/>
    <w:rsid w:val="00F901EA"/>
    <w:rsid w:val="00F902D8"/>
    <w:rsid w:val="00FA5285"/>
    <w:rsid w:val="00FB5F7D"/>
    <w:rsid w:val="00FD0537"/>
    <w:rsid w:val="00FD78B6"/>
    <w:rsid w:val="00FE0FE1"/>
    <w:rsid w:val="00FE4201"/>
    <w:rsid w:val="00FE5B7A"/>
    <w:rsid w:val="00FF1C9E"/>
    <w:rsid w:val="00FF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C7F4"/>
  <w15:docId w15:val="{9BD26D2C-3C08-4632-BD5E-CAEFDB94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3C"/>
    <w:rPr>
      <w:rFonts w:ascii="Times New Roman" w:hAnsi="Times New Roman" w:cs="Times New Roman"/>
      <w:caps/>
      <w:sz w:val="28"/>
      <w:szCs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97D"/>
    <w:pPr>
      <w:spacing w:after="0" w:line="240" w:lineRule="auto"/>
    </w:pPr>
    <w:rPr>
      <w:rFonts w:ascii="Times New Roman" w:hAnsi="Times New Roman" w:cs="Times New Roman"/>
      <w:caps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97D"/>
    <w:pPr>
      <w:ind w:left="720"/>
      <w:contextualSpacing/>
    </w:pPr>
    <w:rPr>
      <w:rFonts w:asciiTheme="minorHAnsi" w:hAnsiTheme="minorHAnsi" w:cstheme="minorBidi"/>
      <w:caps w:val="0"/>
      <w:sz w:val="22"/>
      <w:szCs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D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F0"/>
    <w:rPr>
      <w:rFonts w:ascii="Tahoma" w:hAnsi="Tahoma" w:cs="Tahoma"/>
      <w:caps/>
      <w:sz w:val="16"/>
      <w:szCs w:val="16"/>
      <w:u w:val="single"/>
    </w:rPr>
  </w:style>
  <w:style w:type="table" w:customStyle="1" w:styleId="1">
    <w:name w:val="Сетка таблицы1"/>
    <w:basedOn w:val="a1"/>
    <w:next w:val="a3"/>
    <w:uiPriority w:val="59"/>
    <w:rsid w:val="003B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6D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ubtle Reference"/>
    <w:basedOn w:val="a0"/>
    <w:uiPriority w:val="31"/>
    <w:qFormat/>
    <w:rsid w:val="00A82394"/>
    <w:rPr>
      <w:smallCaps/>
      <w:color w:val="5A5A5A" w:themeColor="text1" w:themeTint="A5"/>
    </w:rPr>
  </w:style>
  <w:style w:type="paragraph" w:styleId="20">
    <w:name w:val="Quote"/>
    <w:basedOn w:val="a"/>
    <w:next w:val="a"/>
    <w:link w:val="21"/>
    <w:uiPriority w:val="29"/>
    <w:qFormat/>
    <w:rsid w:val="00A823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A82394"/>
    <w:rPr>
      <w:rFonts w:ascii="Times New Roman" w:hAnsi="Times New Roman" w:cs="Times New Roman"/>
      <w:i/>
      <w:iCs/>
      <w:caps/>
      <w:color w:val="404040" w:themeColor="text1" w:themeTint="BF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3B73-8DA0-4D77-9DD5-C2326D3D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MP</cp:lastModifiedBy>
  <cp:revision>24</cp:revision>
  <cp:lastPrinted>2020-09-23T20:16:00Z</cp:lastPrinted>
  <dcterms:created xsi:type="dcterms:W3CDTF">2023-02-24T11:41:00Z</dcterms:created>
  <dcterms:modified xsi:type="dcterms:W3CDTF">2023-12-25T07:51:00Z</dcterms:modified>
</cp:coreProperties>
</file>