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C4" w:rsidRDefault="00473AC4" w:rsidP="00473AC4">
      <w:pPr>
        <w:pStyle w:val="a3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РОССИЙСКАЯ ФЕДЕРАЦИЯ</w:t>
      </w:r>
    </w:p>
    <w:p w:rsidR="00473AC4" w:rsidRDefault="00473AC4" w:rsidP="00473AC4">
      <w:pPr>
        <w:pStyle w:val="a3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ИРКУТСКАЯ ОБЛАСТЬ</w:t>
      </w:r>
    </w:p>
    <w:p w:rsidR="00473AC4" w:rsidRDefault="00473AC4" w:rsidP="00473AC4">
      <w:pPr>
        <w:pStyle w:val="a3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Администрация муниципального образования</w:t>
      </w:r>
    </w:p>
    <w:p w:rsidR="00473AC4" w:rsidRDefault="00473AC4" w:rsidP="00473AC4">
      <w:pPr>
        <w:pStyle w:val="a3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«Усть-Илимский район» </w:t>
      </w:r>
    </w:p>
    <w:p w:rsidR="00473AC4" w:rsidRDefault="00473AC4" w:rsidP="00473AC4">
      <w:pPr>
        <w:pStyle w:val="a3"/>
        <w:rPr>
          <w:b w:val="0"/>
          <w:i w:val="0"/>
          <w:szCs w:val="24"/>
        </w:rPr>
      </w:pPr>
    </w:p>
    <w:p w:rsidR="00473AC4" w:rsidRDefault="00473AC4" w:rsidP="00473AC4">
      <w:pPr>
        <w:pStyle w:val="a3"/>
        <w:rPr>
          <w:i w:val="0"/>
          <w:szCs w:val="24"/>
        </w:rPr>
      </w:pPr>
      <w:r>
        <w:rPr>
          <w:i w:val="0"/>
          <w:szCs w:val="24"/>
        </w:rPr>
        <w:t>О Т Д Е Л    О Б Р А З О В А Н И Я</w:t>
      </w:r>
    </w:p>
    <w:p w:rsidR="00473AC4" w:rsidRDefault="00473AC4" w:rsidP="00473AC4"/>
    <w:p w:rsidR="00473AC4" w:rsidRDefault="00473AC4" w:rsidP="00473AC4">
      <w:pPr>
        <w:pStyle w:val="1"/>
        <w:rPr>
          <w:i w:val="0"/>
          <w:szCs w:val="24"/>
        </w:rPr>
      </w:pPr>
      <w:r>
        <w:rPr>
          <w:i w:val="0"/>
          <w:szCs w:val="24"/>
        </w:rPr>
        <w:t xml:space="preserve">П Р И К А З </w:t>
      </w:r>
    </w:p>
    <w:p w:rsidR="00473AC4" w:rsidRDefault="00473AC4" w:rsidP="00473AC4">
      <w:pPr>
        <w:jc w:val="both"/>
        <w:rPr>
          <w:b/>
          <w:u w:val="single"/>
        </w:rPr>
      </w:pPr>
    </w:p>
    <w:p w:rsidR="00473AC4" w:rsidRDefault="00473AC4" w:rsidP="00473AC4">
      <w:pPr>
        <w:jc w:val="both"/>
        <w:rPr>
          <w:b/>
        </w:rPr>
      </w:pPr>
      <w:r>
        <w:rPr>
          <w:b/>
        </w:rPr>
        <w:t xml:space="preserve">от </w:t>
      </w:r>
      <w:r w:rsidR="00175D11">
        <w:rPr>
          <w:b/>
          <w:u w:val="single"/>
        </w:rPr>
        <w:t>07</w:t>
      </w:r>
      <w:r w:rsidR="00586C7E">
        <w:rPr>
          <w:b/>
          <w:u w:val="single"/>
        </w:rPr>
        <w:t>.03.2024</w:t>
      </w:r>
      <w:r>
        <w:rPr>
          <w:b/>
        </w:rPr>
        <w:tab/>
      </w:r>
      <w:r>
        <w:rPr>
          <w:b/>
        </w:rPr>
        <w:tab/>
        <w:t xml:space="preserve">                 г. Усть-Илимск</w:t>
      </w:r>
      <w:r>
        <w:rPr>
          <w:b/>
        </w:rPr>
        <w:tab/>
      </w:r>
      <w:r>
        <w:rPr>
          <w:b/>
        </w:rPr>
        <w:tab/>
        <w:t xml:space="preserve">                                 №</w:t>
      </w:r>
      <w:r>
        <w:rPr>
          <w:b/>
          <w:u w:val="single"/>
        </w:rPr>
        <w:t xml:space="preserve"> </w:t>
      </w:r>
      <w:r w:rsidR="00175D11">
        <w:rPr>
          <w:b/>
          <w:u w:val="single"/>
        </w:rPr>
        <w:t>50</w:t>
      </w:r>
    </w:p>
    <w:p w:rsidR="00473AC4" w:rsidRDefault="00473AC4" w:rsidP="00473AC4">
      <w:pPr>
        <w:jc w:val="both"/>
        <w:rPr>
          <w:b/>
          <w:u w:val="single"/>
        </w:rPr>
      </w:pPr>
    </w:p>
    <w:p w:rsidR="00175D11" w:rsidRPr="00175D11" w:rsidRDefault="00175D11" w:rsidP="00175D11">
      <w:pPr>
        <w:jc w:val="center"/>
        <w:rPr>
          <w:b/>
        </w:rPr>
      </w:pPr>
      <w:r w:rsidRPr="00175D11">
        <w:rPr>
          <w:b/>
        </w:rPr>
        <w:t>Об утверждении плана мероприятий в</w:t>
      </w:r>
    </w:p>
    <w:p w:rsidR="00473AC4" w:rsidRDefault="00175D11" w:rsidP="00175D11">
      <w:pPr>
        <w:jc w:val="center"/>
        <w:rPr>
          <w:b/>
        </w:rPr>
      </w:pPr>
      <w:r w:rsidRPr="00175D11">
        <w:rPr>
          <w:b/>
        </w:rPr>
        <w:t>рамках межмуниципального сотрудничества Кластера 1 по вопросам внедрения Единой региональной дорожной карты реализации концепций учебных предметов на территории муниципальных образований Иркутской области</w:t>
      </w:r>
    </w:p>
    <w:p w:rsidR="00473AC4" w:rsidRPr="003C21D6" w:rsidRDefault="00175D11" w:rsidP="00175D11">
      <w:pPr>
        <w:pStyle w:val="p2"/>
        <w:shd w:val="clear" w:color="auto" w:fill="FFFFFF"/>
        <w:ind w:firstLine="709"/>
        <w:jc w:val="both"/>
      </w:pPr>
      <w:r>
        <w:rPr>
          <w:color w:val="000000"/>
          <w:lang w:bidi="ru-RU"/>
        </w:rPr>
        <w:t>С целью организации межмуниципального сотрудничества муниципальных образований, входящих в состав Кластера 1 по внедрению Единой региональной дорожной карты реализации концепций учебных предметов (предметных областей) на территории Иркутской области, в соответствии с распоряжением Министерства Иркутской области от 31.03.2021г. №</w:t>
      </w:r>
      <w:r w:rsidR="00AF38C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468-мр «Об утверждении единой региональной дорожной карты»,</w:t>
      </w:r>
      <w:r>
        <w:t xml:space="preserve"> </w:t>
      </w:r>
      <w:r w:rsidR="00150352">
        <w:t>р</w:t>
      </w:r>
      <w:r w:rsidR="00473AC4" w:rsidRPr="008C61BD">
        <w:t>уководствуясь</w:t>
      </w:r>
      <w:r w:rsidR="00473AC4" w:rsidRPr="00067253">
        <w:t xml:space="preserve"> п.62.2 Положения об Отделе образования</w:t>
      </w:r>
      <w:r w:rsidR="00473AC4">
        <w:t xml:space="preserve"> Администрации муниципального образования «Усть-Илимский район»,</w:t>
      </w:r>
    </w:p>
    <w:p w:rsidR="00473AC4" w:rsidRDefault="00473AC4" w:rsidP="00473AC4">
      <w:pPr>
        <w:ind w:firstLine="720"/>
        <w:jc w:val="both"/>
      </w:pPr>
    </w:p>
    <w:p w:rsidR="00473AC4" w:rsidRDefault="00473AC4" w:rsidP="00473AC4">
      <w:pPr>
        <w:ind w:firstLine="709"/>
        <w:jc w:val="center"/>
        <w:rPr>
          <w:spacing w:val="40"/>
        </w:rPr>
      </w:pPr>
      <w:r>
        <w:rPr>
          <w:b/>
          <w:spacing w:val="40"/>
        </w:rPr>
        <w:t>ПРИКАЗЫВАЮ</w:t>
      </w:r>
      <w:r>
        <w:rPr>
          <w:spacing w:val="40"/>
        </w:rPr>
        <w:t>:</w:t>
      </w:r>
    </w:p>
    <w:p w:rsidR="00473AC4" w:rsidRDefault="00473AC4" w:rsidP="00473AC4">
      <w:pPr>
        <w:widowControl w:val="0"/>
        <w:rPr>
          <w:color w:val="008000"/>
        </w:rPr>
      </w:pPr>
    </w:p>
    <w:p w:rsidR="00175D11" w:rsidRPr="00175D11" w:rsidRDefault="00175D11" w:rsidP="00175D11">
      <w:pPr>
        <w:pStyle w:val="a5"/>
        <w:numPr>
          <w:ilvl w:val="0"/>
          <w:numId w:val="7"/>
        </w:numPr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75D1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Утвердить план мероприятий в рамках межмуниципального сотрудничества Кластера 1 (город Бодайбо и район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</w:t>
      </w:r>
      <w:r w:rsidRPr="00175D1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город Усть-Илимск, Нижнеилимск,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75D1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Казачинско</w:t>
      </w:r>
      <w:proofErr w:type="spellEnd"/>
      <w:r w:rsidRPr="00175D1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-Ленский, </w:t>
      </w:r>
      <w:proofErr w:type="spellStart"/>
      <w:r w:rsidRPr="00175D1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Катангский</w:t>
      </w:r>
      <w:proofErr w:type="spellEnd"/>
      <w:r w:rsidRPr="00175D1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Киренский, Мамско-Чуйский, Усть-Илимский район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ы</w:t>
      </w:r>
      <w:r w:rsidRPr="00175D1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175D1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Усть-Кутское</w:t>
      </w:r>
      <w:proofErr w:type="spellEnd"/>
      <w:r w:rsidRPr="00175D1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МО) по вопросам внедрения Единой региональной дорожной карты реализации концепций учебных предметов на территории Иркутской области согласно приложению</w:t>
      </w:r>
      <w:r w:rsidR="00AF38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2024 год</w:t>
      </w:r>
      <w:bookmarkStart w:id="0" w:name="_GoBack"/>
      <w:bookmarkEnd w:id="0"/>
      <w:r w:rsidRPr="00175D1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175D11" w:rsidRPr="00175D11" w:rsidRDefault="00175D11" w:rsidP="00175D11">
      <w:pPr>
        <w:pStyle w:val="a5"/>
        <w:numPr>
          <w:ilvl w:val="0"/>
          <w:numId w:val="7"/>
        </w:numPr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75D1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Назначить муниципальным координатором по организации межмуниципального сотрудничества муниципальных образований, входящих в состав Кластера 1, </w:t>
      </w:r>
      <w:r w:rsidRPr="00175D11">
        <w:rPr>
          <w:rFonts w:ascii="Times New Roman" w:hAnsi="Times New Roman"/>
          <w:color w:val="000000"/>
          <w:sz w:val="24"/>
          <w:szCs w:val="24"/>
          <w:lang w:eastAsia="ru-RU" w:bidi="ru-RU"/>
        </w:rPr>
        <w:t>Мустафину А.В., методиста МРОЦ</w:t>
      </w:r>
      <w:r w:rsidRPr="00175D1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(далее - муниципальный координатор).</w:t>
      </w:r>
    </w:p>
    <w:p w:rsidR="00473AC4" w:rsidRPr="00175D11" w:rsidRDefault="0002042F" w:rsidP="00175D11">
      <w:pPr>
        <w:pStyle w:val="a5"/>
        <w:numPr>
          <w:ilvl w:val="0"/>
          <w:numId w:val="7"/>
        </w:numPr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75D11">
        <w:rPr>
          <w:rFonts w:ascii="Times New Roman" w:hAnsi="Times New Roman"/>
          <w:sz w:val="24"/>
          <w:szCs w:val="24"/>
        </w:rPr>
        <w:t>Контроль за исполнением приказа возложить на начальника ресурсно-образовательного центра Янченко Г.М.</w:t>
      </w:r>
    </w:p>
    <w:p w:rsidR="00E219EF" w:rsidRDefault="00E219EF" w:rsidP="00473AC4">
      <w:pPr>
        <w:ind w:left="840"/>
        <w:jc w:val="both"/>
      </w:pPr>
    </w:p>
    <w:p w:rsidR="00E219EF" w:rsidRDefault="00E219EF" w:rsidP="00473AC4">
      <w:pPr>
        <w:ind w:left="840"/>
        <w:jc w:val="both"/>
      </w:pPr>
    </w:p>
    <w:p w:rsidR="001A6EBF" w:rsidRDefault="001A6EBF" w:rsidP="00473AC4">
      <w:pPr>
        <w:ind w:left="840"/>
        <w:jc w:val="both"/>
      </w:pPr>
    </w:p>
    <w:p w:rsidR="00473AC4" w:rsidRDefault="003C21D6" w:rsidP="00473AC4">
      <w:pPr>
        <w:jc w:val="both"/>
      </w:pPr>
      <w:r>
        <w:t>Н</w:t>
      </w:r>
      <w:r w:rsidR="006C7B32">
        <w:t>ачальник</w:t>
      </w:r>
    </w:p>
    <w:p w:rsidR="00473AC4" w:rsidRDefault="00473AC4" w:rsidP="00473AC4">
      <w:pPr>
        <w:jc w:val="both"/>
      </w:pPr>
      <w:r>
        <w:t xml:space="preserve">Отдела </w:t>
      </w:r>
      <w:r w:rsidR="002C07F3">
        <w:t>образования</w:t>
      </w:r>
      <w:r>
        <w:t xml:space="preserve">                                                 </w:t>
      </w:r>
      <w:r w:rsidR="00175D11">
        <w:t xml:space="preserve">                    </w:t>
      </w:r>
      <w:r>
        <w:t xml:space="preserve">                  </w:t>
      </w:r>
      <w:r w:rsidR="003C21D6">
        <w:t>Т.О. Черемных</w:t>
      </w:r>
    </w:p>
    <w:p w:rsidR="00473AC4" w:rsidRDefault="00473AC4" w:rsidP="00473AC4"/>
    <w:p w:rsidR="001316DA" w:rsidRDefault="001316DA">
      <w:pPr>
        <w:spacing w:after="160" w:line="259" w:lineRule="auto"/>
      </w:pPr>
      <w:r>
        <w:br w:type="page"/>
      </w:r>
    </w:p>
    <w:p w:rsidR="00F468BA" w:rsidRPr="00F468BA" w:rsidRDefault="00F468BA" w:rsidP="00F468BA">
      <w:pPr>
        <w:jc w:val="right"/>
        <w:rPr>
          <w:sz w:val="20"/>
          <w:szCs w:val="20"/>
        </w:rPr>
      </w:pPr>
      <w:r w:rsidRPr="00F468BA">
        <w:rPr>
          <w:sz w:val="20"/>
          <w:szCs w:val="20"/>
        </w:rPr>
        <w:lastRenderedPageBreak/>
        <w:t>Приложение</w:t>
      </w:r>
    </w:p>
    <w:p w:rsidR="00F468BA" w:rsidRPr="00F468BA" w:rsidRDefault="00F468BA" w:rsidP="00F468BA">
      <w:pPr>
        <w:jc w:val="right"/>
        <w:rPr>
          <w:sz w:val="20"/>
          <w:szCs w:val="20"/>
        </w:rPr>
      </w:pPr>
      <w:r w:rsidRPr="00F468BA">
        <w:rPr>
          <w:sz w:val="20"/>
          <w:szCs w:val="20"/>
        </w:rPr>
        <w:t xml:space="preserve">к приказу Отдела образования </w:t>
      </w:r>
    </w:p>
    <w:p w:rsidR="00F468BA" w:rsidRPr="00F468BA" w:rsidRDefault="00F468BA" w:rsidP="00F468BA">
      <w:pPr>
        <w:jc w:val="right"/>
        <w:rPr>
          <w:sz w:val="20"/>
          <w:szCs w:val="20"/>
        </w:rPr>
      </w:pPr>
      <w:r w:rsidRPr="00F468BA">
        <w:rPr>
          <w:sz w:val="20"/>
          <w:szCs w:val="20"/>
        </w:rPr>
        <w:t xml:space="preserve">Администрации МО «Усть-Илимский район» </w:t>
      </w:r>
    </w:p>
    <w:p w:rsidR="00473AC4" w:rsidRDefault="00F468BA" w:rsidP="00F468BA">
      <w:pPr>
        <w:jc w:val="right"/>
        <w:rPr>
          <w:sz w:val="20"/>
          <w:szCs w:val="20"/>
        </w:rPr>
      </w:pPr>
      <w:r w:rsidRPr="00F468BA">
        <w:rPr>
          <w:sz w:val="20"/>
          <w:szCs w:val="20"/>
        </w:rPr>
        <w:t xml:space="preserve">от </w:t>
      </w:r>
      <w:r w:rsidR="00175D11">
        <w:rPr>
          <w:sz w:val="20"/>
          <w:szCs w:val="20"/>
        </w:rPr>
        <w:t>07</w:t>
      </w:r>
      <w:r w:rsidRPr="00F468BA">
        <w:rPr>
          <w:sz w:val="20"/>
          <w:szCs w:val="20"/>
        </w:rPr>
        <w:t>.03.2024 № 5</w:t>
      </w:r>
      <w:r w:rsidR="00175D11">
        <w:rPr>
          <w:sz w:val="20"/>
          <w:szCs w:val="20"/>
        </w:rPr>
        <w:t>0</w:t>
      </w:r>
    </w:p>
    <w:p w:rsidR="00F468BA" w:rsidRPr="00F468BA" w:rsidRDefault="00F468BA" w:rsidP="00F468BA">
      <w:pPr>
        <w:jc w:val="right"/>
        <w:rPr>
          <w:sz w:val="20"/>
          <w:szCs w:val="20"/>
        </w:rPr>
      </w:pPr>
    </w:p>
    <w:p w:rsidR="00B86E81" w:rsidRDefault="00B86E81" w:rsidP="00B86E81">
      <w:pPr>
        <w:spacing w:line="276" w:lineRule="auto"/>
        <w:jc w:val="center"/>
        <w:rPr>
          <w:b/>
          <w:bCs/>
          <w:spacing w:val="0"/>
          <w:lang w:bidi="ru-RU"/>
        </w:rPr>
      </w:pPr>
      <w:r>
        <w:rPr>
          <w:b/>
          <w:bCs/>
          <w:spacing w:val="0"/>
          <w:lang w:bidi="ru-RU"/>
        </w:rPr>
        <w:t>План мероприятий в рамках межмуниципального сотрудничества Кластера 1</w:t>
      </w:r>
      <w:r w:rsidRPr="00B86E81">
        <w:rPr>
          <w:b/>
          <w:bCs/>
          <w:spacing w:val="0"/>
          <w:lang w:bidi="ru-RU"/>
        </w:rPr>
        <w:t xml:space="preserve"> </w:t>
      </w:r>
    </w:p>
    <w:p w:rsidR="00B86E81" w:rsidRDefault="00B86E81" w:rsidP="00B86E81">
      <w:pPr>
        <w:spacing w:line="276" w:lineRule="auto"/>
        <w:jc w:val="center"/>
        <w:rPr>
          <w:b/>
          <w:bCs/>
          <w:spacing w:val="0"/>
          <w:lang w:bidi="ru-RU"/>
        </w:rPr>
      </w:pPr>
      <w:r>
        <w:rPr>
          <w:b/>
          <w:bCs/>
          <w:spacing w:val="0"/>
          <w:lang w:bidi="ru-RU"/>
        </w:rPr>
        <w:t xml:space="preserve">(город Усть-Илимск, город Бодайбо и район, </w:t>
      </w:r>
      <w:proofErr w:type="spellStart"/>
      <w:r>
        <w:rPr>
          <w:b/>
          <w:bCs/>
          <w:spacing w:val="0"/>
          <w:lang w:bidi="ru-RU"/>
        </w:rPr>
        <w:t>Казачинско</w:t>
      </w:r>
      <w:proofErr w:type="spellEnd"/>
      <w:r>
        <w:rPr>
          <w:b/>
          <w:bCs/>
          <w:spacing w:val="0"/>
          <w:lang w:bidi="ru-RU"/>
        </w:rPr>
        <w:t xml:space="preserve">-Ленский, </w:t>
      </w:r>
      <w:proofErr w:type="spellStart"/>
      <w:r>
        <w:rPr>
          <w:b/>
          <w:bCs/>
          <w:spacing w:val="0"/>
          <w:lang w:bidi="ru-RU"/>
        </w:rPr>
        <w:t>Катангский</w:t>
      </w:r>
      <w:proofErr w:type="spellEnd"/>
      <w:r>
        <w:rPr>
          <w:b/>
          <w:bCs/>
          <w:spacing w:val="0"/>
          <w:lang w:bidi="ru-RU"/>
        </w:rPr>
        <w:t>,</w:t>
      </w:r>
    </w:p>
    <w:p w:rsidR="009F6655" w:rsidRPr="00B86E81" w:rsidRDefault="00B86E81" w:rsidP="00B86E81">
      <w:pPr>
        <w:spacing w:line="276" w:lineRule="auto"/>
        <w:jc w:val="center"/>
      </w:pPr>
      <w:r>
        <w:rPr>
          <w:b/>
          <w:bCs/>
          <w:spacing w:val="0"/>
          <w:lang w:bidi="ru-RU"/>
        </w:rPr>
        <w:t xml:space="preserve">Киренский, Мамско-Чуйский, Нижнеилимск, Усть-Илимский район, </w:t>
      </w:r>
      <w:proofErr w:type="spellStart"/>
      <w:r>
        <w:rPr>
          <w:b/>
          <w:bCs/>
          <w:spacing w:val="0"/>
          <w:lang w:bidi="ru-RU"/>
        </w:rPr>
        <w:t>Усть-Кутское</w:t>
      </w:r>
      <w:proofErr w:type="spellEnd"/>
      <w:r w:rsidRPr="00B86E81">
        <w:rPr>
          <w:b/>
          <w:bCs/>
          <w:spacing w:val="0"/>
          <w:lang w:bidi="ru-RU"/>
        </w:rPr>
        <w:t xml:space="preserve"> </w:t>
      </w:r>
      <w:r>
        <w:rPr>
          <w:b/>
          <w:bCs/>
          <w:spacing w:val="0"/>
          <w:lang w:bidi="ru-RU"/>
        </w:rPr>
        <w:t>МО) по вопросам внедрения Единой региональной дорожной карты реализации</w:t>
      </w:r>
      <w:r w:rsidRPr="00B86E81">
        <w:rPr>
          <w:b/>
          <w:bCs/>
          <w:spacing w:val="0"/>
          <w:lang w:bidi="ru-RU"/>
        </w:rPr>
        <w:t xml:space="preserve"> </w:t>
      </w:r>
      <w:r>
        <w:rPr>
          <w:b/>
          <w:bCs/>
          <w:spacing w:val="0"/>
          <w:lang w:bidi="ru-RU"/>
        </w:rPr>
        <w:t>концепций учебных предметов на территории Иркутской области</w:t>
      </w:r>
      <w:r w:rsidRPr="00B86E81">
        <w:rPr>
          <w:b/>
          <w:bCs/>
          <w:spacing w:val="0"/>
          <w:lang w:bidi="ru-RU"/>
        </w:rPr>
        <w:t xml:space="preserve"> </w:t>
      </w:r>
      <w:r>
        <w:rPr>
          <w:b/>
          <w:bCs/>
          <w:spacing w:val="0"/>
          <w:lang w:bidi="ru-RU"/>
        </w:rPr>
        <w:t>на</w:t>
      </w:r>
      <w:r w:rsidRPr="00B86E81">
        <w:rPr>
          <w:b/>
          <w:bCs/>
          <w:spacing w:val="0"/>
          <w:lang w:bidi="ru-RU"/>
        </w:rPr>
        <w:t xml:space="preserve"> 2024 </w:t>
      </w:r>
      <w:r>
        <w:rPr>
          <w:b/>
          <w:bCs/>
          <w:spacing w:val="0"/>
          <w:lang w:bidi="ru-RU"/>
        </w:rPr>
        <w:t>год</w:t>
      </w:r>
    </w:p>
    <w:p w:rsidR="00B86E81" w:rsidRDefault="00B86E81" w:rsidP="00F468BA">
      <w:pPr>
        <w:spacing w:line="276" w:lineRule="auto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925"/>
        <w:gridCol w:w="3461"/>
      </w:tblGrid>
      <w:tr w:rsidR="00B86E81" w:rsidTr="00571CD6">
        <w:tc>
          <w:tcPr>
            <w:tcW w:w="562" w:type="dxa"/>
          </w:tcPr>
          <w:p w:rsidR="00B86E81" w:rsidRDefault="00B86E81" w:rsidP="00571CD6">
            <w:pPr>
              <w:pStyle w:val="11"/>
              <w:shd w:val="clear" w:color="auto" w:fill="auto"/>
              <w:tabs>
                <w:tab w:val="left" w:pos="363"/>
              </w:tabs>
              <w:ind w:firstLine="0"/>
            </w:pPr>
            <w: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E81" w:rsidRPr="005A286E" w:rsidRDefault="00B86E81" w:rsidP="00571CD6">
            <w:pPr>
              <w:pStyle w:val="a9"/>
              <w:shd w:val="clear" w:color="auto" w:fill="auto"/>
              <w:ind w:firstLine="0"/>
              <w:jc w:val="center"/>
            </w:pPr>
            <w:r w:rsidRPr="005A286E">
              <w:t>Наименование мероприятия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E81" w:rsidRPr="005A286E" w:rsidRDefault="00B86E81" w:rsidP="00571CD6">
            <w:pPr>
              <w:pStyle w:val="a9"/>
              <w:shd w:val="clear" w:color="auto" w:fill="auto"/>
              <w:ind w:firstLine="0"/>
              <w:jc w:val="center"/>
            </w:pPr>
            <w:r w:rsidRPr="005A286E">
              <w:t>Дата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E81" w:rsidRPr="005A286E" w:rsidRDefault="00B86E81" w:rsidP="00571CD6">
            <w:pPr>
              <w:pStyle w:val="a9"/>
              <w:shd w:val="clear" w:color="auto" w:fill="auto"/>
              <w:ind w:firstLine="0"/>
              <w:jc w:val="center"/>
            </w:pPr>
            <w:r w:rsidRPr="005A286E">
              <w:t>Организаторы</w:t>
            </w:r>
          </w:p>
        </w:tc>
      </w:tr>
      <w:tr w:rsidR="00B86E81" w:rsidTr="00571CD6">
        <w:tc>
          <w:tcPr>
            <w:tcW w:w="562" w:type="dxa"/>
          </w:tcPr>
          <w:p w:rsidR="00B86E81" w:rsidRDefault="00B86E81" w:rsidP="00571CD6">
            <w:pPr>
              <w:pStyle w:val="11"/>
              <w:shd w:val="clear" w:color="auto" w:fill="auto"/>
              <w:tabs>
                <w:tab w:val="left" w:pos="363"/>
              </w:tabs>
              <w:ind w:firstLine="0"/>
            </w:pPr>
            <w:r>
              <w:t xml:space="preserve">1. </w:t>
            </w:r>
          </w:p>
        </w:tc>
        <w:tc>
          <w:tcPr>
            <w:tcW w:w="3261" w:type="dxa"/>
          </w:tcPr>
          <w:p w:rsidR="00B86E81" w:rsidRDefault="00B86E81" w:rsidP="00571CD6">
            <w:pPr>
              <w:pStyle w:val="11"/>
              <w:shd w:val="clear" w:color="auto" w:fill="auto"/>
              <w:tabs>
                <w:tab w:val="left" w:pos="363"/>
              </w:tabs>
              <w:ind w:firstLine="0"/>
            </w:pPr>
            <w:r>
              <w:t xml:space="preserve">Межмуниципальный семинар учителей математики «Использование формирующего и </w:t>
            </w:r>
            <w:proofErr w:type="spellStart"/>
            <w:r>
              <w:t>критериального</w:t>
            </w:r>
            <w:proofErr w:type="spellEnd"/>
            <w:r>
              <w:t xml:space="preserve"> оценивания на уроках математики»</w:t>
            </w:r>
          </w:p>
        </w:tc>
        <w:tc>
          <w:tcPr>
            <w:tcW w:w="1925" w:type="dxa"/>
          </w:tcPr>
          <w:p w:rsidR="00B86E81" w:rsidRDefault="00B86E81" w:rsidP="00571CD6">
            <w:pPr>
              <w:pStyle w:val="11"/>
              <w:shd w:val="clear" w:color="auto" w:fill="auto"/>
              <w:tabs>
                <w:tab w:val="left" w:pos="363"/>
              </w:tabs>
              <w:ind w:firstLine="0"/>
            </w:pPr>
            <w:r>
              <w:t>Апрель 2024 года</w:t>
            </w:r>
          </w:p>
        </w:tc>
        <w:tc>
          <w:tcPr>
            <w:tcW w:w="3461" w:type="dxa"/>
          </w:tcPr>
          <w:p w:rsidR="00B86E81" w:rsidRDefault="00B86E81" w:rsidP="00571CD6">
            <w:pPr>
              <w:pStyle w:val="11"/>
              <w:shd w:val="clear" w:color="auto" w:fill="auto"/>
              <w:tabs>
                <w:tab w:val="left" w:pos="363"/>
              </w:tabs>
              <w:ind w:firstLine="0"/>
            </w:pPr>
            <w:r>
              <w:t>Отдел образования Администрации муниципального образования «Усть-Илимский район»</w:t>
            </w:r>
          </w:p>
        </w:tc>
      </w:tr>
      <w:tr w:rsidR="00B86E81" w:rsidTr="00571CD6">
        <w:tc>
          <w:tcPr>
            <w:tcW w:w="562" w:type="dxa"/>
          </w:tcPr>
          <w:p w:rsidR="00B86E81" w:rsidRDefault="00B86E81" w:rsidP="00571CD6">
            <w:pPr>
              <w:pStyle w:val="11"/>
              <w:shd w:val="clear" w:color="auto" w:fill="auto"/>
              <w:tabs>
                <w:tab w:val="left" w:pos="363"/>
              </w:tabs>
              <w:ind w:firstLine="0"/>
            </w:pPr>
            <w:r>
              <w:t>2.</w:t>
            </w:r>
          </w:p>
        </w:tc>
        <w:tc>
          <w:tcPr>
            <w:tcW w:w="3261" w:type="dxa"/>
          </w:tcPr>
          <w:p w:rsidR="00B86E81" w:rsidRDefault="00B86E81" w:rsidP="00571CD6">
            <w:pPr>
              <w:pStyle w:val="11"/>
              <w:shd w:val="clear" w:color="auto" w:fill="auto"/>
              <w:tabs>
                <w:tab w:val="left" w:pos="363"/>
              </w:tabs>
              <w:ind w:firstLine="0"/>
            </w:pPr>
            <w:r>
              <w:t>Межмуниципальный онлайн семинар «Оценочная компетенция педагога: пути формирования и развития»</w:t>
            </w:r>
          </w:p>
        </w:tc>
        <w:tc>
          <w:tcPr>
            <w:tcW w:w="1925" w:type="dxa"/>
          </w:tcPr>
          <w:p w:rsidR="00B86E81" w:rsidRDefault="00B86E81" w:rsidP="00571CD6">
            <w:pPr>
              <w:pStyle w:val="11"/>
              <w:shd w:val="clear" w:color="auto" w:fill="auto"/>
              <w:tabs>
                <w:tab w:val="left" w:pos="363"/>
              </w:tabs>
              <w:ind w:firstLine="0"/>
            </w:pPr>
            <w:r>
              <w:t>Апрель 2024 года</w:t>
            </w:r>
          </w:p>
        </w:tc>
        <w:tc>
          <w:tcPr>
            <w:tcW w:w="3461" w:type="dxa"/>
          </w:tcPr>
          <w:p w:rsidR="00B86E81" w:rsidRDefault="00B86E81" w:rsidP="00571CD6">
            <w:pPr>
              <w:pStyle w:val="11"/>
              <w:shd w:val="clear" w:color="auto" w:fill="auto"/>
              <w:tabs>
                <w:tab w:val="left" w:pos="363"/>
              </w:tabs>
              <w:ind w:firstLine="0"/>
            </w:pPr>
            <w:r>
              <w:t>Отдел образования Администрации муниципального образования «Усть-Илимский район»</w:t>
            </w:r>
          </w:p>
        </w:tc>
      </w:tr>
      <w:tr w:rsidR="00B86E81" w:rsidTr="00571CD6">
        <w:tc>
          <w:tcPr>
            <w:tcW w:w="562" w:type="dxa"/>
          </w:tcPr>
          <w:p w:rsidR="00B86E81" w:rsidRDefault="00B86E81" w:rsidP="00571CD6">
            <w:pPr>
              <w:pStyle w:val="11"/>
              <w:shd w:val="clear" w:color="auto" w:fill="auto"/>
              <w:tabs>
                <w:tab w:val="left" w:pos="363"/>
              </w:tabs>
              <w:ind w:firstLine="0"/>
            </w:pPr>
            <w:r>
              <w:t>3.</w:t>
            </w:r>
          </w:p>
        </w:tc>
        <w:tc>
          <w:tcPr>
            <w:tcW w:w="3261" w:type="dxa"/>
          </w:tcPr>
          <w:p w:rsidR="00B86E81" w:rsidRDefault="00B86E81" w:rsidP="00571CD6">
            <w:pPr>
              <w:pStyle w:val="11"/>
              <w:tabs>
                <w:tab w:val="left" w:pos="363"/>
              </w:tabs>
              <w:ind w:firstLine="0"/>
            </w:pPr>
            <w:r>
              <w:t>Межмуниципальный онлайн семинар «Анализ и использование результатов оценочных процедур в условиях реализации ФГОС НОО»</w:t>
            </w:r>
          </w:p>
        </w:tc>
        <w:tc>
          <w:tcPr>
            <w:tcW w:w="1925" w:type="dxa"/>
          </w:tcPr>
          <w:p w:rsidR="00B86E81" w:rsidRDefault="00B86E81" w:rsidP="00571CD6">
            <w:pPr>
              <w:pStyle w:val="11"/>
              <w:shd w:val="clear" w:color="auto" w:fill="auto"/>
              <w:tabs>
                <w:tab w:val="left" w:pos="363"/>
              </w:tabs>
              <w:ind w:firstLine="0"/>
            </w:pPr>
            <w:r>
              <w:t>Ноябрь 2024 года</w:t>
            </w:r>
          </w:p>
        </w:tc>
        <w:tc>
          <w:tcPr>
            <w:tcW w:w="3461" w:type="dxa"/>
          </w:tcPr>
          <w:p w:rsidR="00B86E81" w:rsidRDefault="00B86E81" w:rsidP="00571CD6">
            <w:pPr>
              <w:pStyle w:val="11"/>
              <w:shd w:val="clear" w:color="auto" w:fill="auto"/>
              <w:tabs>
                <w:tab w:val="left" w:pos="363"/>
              </w:tabs>
              <w:ind w:firstLine="0"/>
            </w:pPr>
            <w:r>
              <w:t>Отдел образования Администрации муниципального образования «Усть-Илимский район»</w:t>
            </w:r>
          </w:p>
        </w:tc>
      </w:tr>
    </w:tbl>
    <w:p w:rsidR="009F6655" w:rsidRDefault="009F6655" w:rsidP="00F468BA">
      <w:pPr>
        <w:spacing w:line="276" w:lineRule="auto"/>
        <w:jc w:val="both"/>
      </w:pPr>
    </w:p>
    <w:p w:rsidR="009F6655" w:rsidRDefault="009F6655" w:rsidP="00F468BA">
      <w:pPr>
        <w:spacing w:line="276" w:lineRule="auto"/>
        <w:jc w:val="both"/>
      </w:pPr>
    </w:p>
    <w:p w:rsidR="009F6655" w:rsidRDefault="009F6655" w:rsidP="00F468BA">
      <w:pPr>
        <w:spacing w:line="276" w:lineRule="auto"/>
        <w:jc w:val="both"/>
      </w:pPr>
    </w:p>
    <w:p w:rsidR="009F6655" w:rsidRDefault="009F6655" w:rsidP="00F468BA">
      <w:pPr>
        <w:spacing w:line="276" w:lineRule="auto"/>
        <w:jc w:val="both"/>
      </w:pPr>
    </w:p>
    <w:p w:rsidR="009F6655" w:rsidRDefault="009F6655" w:rsidP="00F468BA">
      <w:pPr>
        <w:spacing w:line="276" w:lineRule="auto"/>
        <w:jc w:val="both"/>
      </w:pPr>
    </w:p>
    <w:p w:rsidR="009F6655" w:rsidRDefault="009F6655">
      <w:pPr>
        <w:spacing w:after="160" w:line="259" w:lineRule="auto"/>
      </w:pPr>
    </w:p>
    <w:p w:rsidR="009F6655" w:rsidRDefault="009F6655">
      <w:pPr>
        <w:spacing w:after="160" w:line="259" w:lineRule="auto"/>
      </w:pPr>
    </w:p>
    <w:p w:rsidR="009F6655" w:rsidRDefault="009F6655">
      <w:pPr>
        <w:spacing w:after="160" w:line="259" w:lineRule="auto"/>
      </w:pPr>
    </w:p>
    <w:p w:rsidR="009F6655" w:rsidRDefault="009F6655">
      <w:pPr>
        <w:spacing w:after="160" w:line="259" w:lineRule="auto"/>
      </w:pPr>
    </w:p>
    <w:p w:rsidR="009F6655" w:rsidRDefault="009F6655">
      <w:pPr>
        <w:spacing w:after="160" w:line="259" w:lineRule="auto"/>
      </w:pPr>
    </w:p>
    <w:p w:rsidR="00F468BA" w:rsidRDefault="00F468BA">
      <w:pPr>
        <w:spacing w:after="160" w:line="259" w:lineRule="auto"/>
      </w:pPr>
    </w:p>
    <w:sectPr w:rsidR="00F468BA" w:rsidSect="001E6B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eiryo UI"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8C8"/>
    <w:multiLevelType w:val="multilevel"/>
    <w:tmpl w:val="9634E37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90C8B"/>
    <w:multiLevelType w:val="hybridMultilevel"/>
    <w:tmpl w:val="DF509C68"/>
    <w:lvl w:ilvl="0" w:tplc="B5842416">
      <w:start w:val="1"/>
      <w:numFmt w:val="bullet"/>
      <w:lvlText w:val="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32303"/>
    <w:multiLevelType w:val="hybridMultilevel"/>
    <w:tmpl w:val="30FE0244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@Meiryo UI"/>
      </w:rPr>
    </w:lvl>
    <w:lvl w:ilvl="1" w:tplc="5F3A89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BB52C3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F55697"/>
    <w:multiLevelType w:val="multilevel"/>
    <w:tmpl w:val="339426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1D3AD7"/>
    <w:multiLevelType w:val="multilevel"/>
    <w:tmpl w:val="19543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2B6D00"/>
    <w:multiLevelType w:val="hybridMultilevel"/>
    <w:tmpl w:val="DF4618C0"/>
    <w:lvl w:ilvl="0" w:tplc="5B16BF86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 w15:restartNumberingAfterBreak="0">
    <w:nsid w:val="707631AB"/>
    <w:multiLevelType w:val="multilevel"/>
    <w:tmpl w:val="70D89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EA1FC1"/>
    <w:multiLevelType w:val="multilevel"/>
    <w:tmpl w:val="AE0A33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28"/>
    <w:rsid w:val="0002042F"/>
    <w:rsid w:val="000552E1"/>
    <w:rsid w:val="00067253"/>
    <w:rsid w:val="001316DA"/>
    <w:rsid w:val="00150352"/>
    <w:rsid w:val="00175D11"/>
    <w:rsid w:val="001A6EBF"/>
    <w:rsid w:val="001F191E"/>
    <w:rsid w:val="001F5500"/>
    <w:rsid w:val="002C07F3"/>
    <w:rsid w:val="002C225F"/>
    <w:rsid w:val="002F1C82"/>
    <w:rsid w:val="00334964"/>
    <w:rsid w:val="00336933"/>
    <w:rsid w:val="00371E92"/>
    <w:rsid w:val="0039540A"/>
    <w:rsid w:val="003C21D6"/>
    <w:rsid w:val="00435235"/>
    <w:rsid w:val="00440658"/>
    <w:rsid w:val="00473AC4"/>
    <w:rsid w:val="004E0825"/>
    <w:rsid w:val="00567DA2"/>
    <w:rsid w:val="00586C7E"/>
    <w:rsid w:val="00672E53"/>
    <w:rsid w:val="006C5F47"/>
    <w:rsid w:val="006C7B32"/>
    <w:rsid w:val="00776728"/>
    <w:rsid w:val="00832521"/>
    <w:rsid w:val="00890A70"/>
    <w:rsid w:val="008C1FD6"/>
    <w:rsid w:val="008C61BD"/>
    <w:rsid w:val="008D64C6"/>
    <w:rsid w:val="0098609D"/>
    <w:rsid w:val="009A08C4"/>
    <w:rsid w:val="009F6655"/>
    <w:rsid w:val="00A71253"/>
    <w:rsid w:val="00A830A0"/>
    <w:rsid w:val="00AF38CA"/>
    <w:rsid w:val="00B7511F"/>
    <w:rsid w:val="00B86E81"/>
    <w:rsid w:val="00BA2C96"/>
    <w:rsid w:val="00C01F36"/>
    <w:rsid w:val="00C61B5C"/>
    <w:rsid w:val="00C63C8D"/>
    <w:rsid w:val="00E13D9E"/>
    <w:rsid w:val="00E219EF"/>
    <w:rsid w:val="00EE284B"/>
    <w:rsid w:val="00F468BA"/>
    <w:rsid w:val="00F9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D532"/>
  <w15:chartTrackingRefBased/>
  <w15:docId w15:val="{C651CA42-5A74-46D7-BDE9-8D936372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FD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AC4"/>
    <w:pPr>
      <w:keepNext/>
      <w:jc w:val="center"/>
      <w:outlineLvl w:val="0"/>
    </w:pPr>
    <w:rPr>
      <w:b/>
      <w:i/>
      <w:color w:val="auto"/>
      <w:spacing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A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3">
    <w:basedOn w:val="a"/>
    <w:next w:val="a4"/>
    <w:qFormat/>
    <w:rsid w:val="00473AC4"/>
    <w:pPr>
      <w:jc w:val="center"/>
    </w:pPr>
    <w:rPr>
      <w:b/>
      <w:i/>
      <w:color w:val="auto"/>
      <w:spacing w:val="0"/>
      <w:szCs w:val="20"/>
    </w:rPr>
  </w:style>
  <w:style w:type="paragraph" w:styleId="a5">
    <w:name w:val="List Paragraph"/>
    <w:basedOn w:val="a"/>
    <w:qFormat/>
    <w:rsid w:val="00473AC4"/>
    <w:pPr>
      <w:spacing w:after="200" w:line="276" w:lineRule="auto"/>
      <w:ind w:left="720"/>
      <w:contextualSpacing/>
    </w:pPr>
    <w:rPr>
      <w:rFonts w:ascii="Calibri" w:eastAsia="Calibri" w:hAnsi="Calibri"/>
      <w:color w:val="auto"/>
      <w:spacing w:val="0"/>
      <w:sz w:val="22"/>
      <w:szCs w:val="22"/>
      <w:lang w:eastAsia="en-US"/>
    </w:rPr>
  </w:style>
  <w:style w:type="paragraph" w:customStyle="1" w:styleId="p2">
    <w:name w:val="p2"/>
    <w:basedOn w:val="a"/>
    <w:rsid w:val="00473AC4"/>
    <w:pPr>
      <w:spacing w:before="100" w:beforeAutospacing="1" w:after="100" w:afterAutospacing="1"/>
    </w:pPr>
    <w:rPr>
      <w:color w:val="auto"/>
      <w:spacing w:val="0"/>
    </w:rPr>
  </w:style>
  <w:style w:type="paragraph" w:styleId="a4">
    <w:name w:val="Title"/>
    <w:basedOn w:val="a"/>
    <w:next w:val="a"/>
    <w:link w:val="a6"/>
    <w:uiPriority w:val="10"/>
    <w:qFormat/>
    <w:rsid w:val="00473AC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73A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7">
    <w:name w:val="Основной текст_"/>
    <w:basedOn w:val="a0"/>
    <w:link w:val="11"/>
    <w:rsid w:val="003C21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3C21D6"/>
    <w:pPr>
      <w:widowControl w:val="0"/>
      <w:shd w:val="clear" w:color="auto" w:fill="FFFFFF"/>
      <w:spacing w:line="264" w:lineRule="auto"/>
      <w:ind w:firstLine="400"/>
    </w:pPr>
    <w:rPr>
      <w:color w:val="auto"/>
      <w:spacing w:val="0"/>
      <w:sz w:val="22"/>
      <w:szCs w:val="22"/>
      <w:lang w:eastAsia="en-US"/>
    </w:rPr>
  </w:style>
  <w:style w:type="character" w:customStyle="1" w:styleId="a8">
    <w:name w:val="Другое_"/>
    <w:basedOn w:val="a0"/>
    <w:link w:val="a9"/>
    <w:rsid w:val="00F468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F468BA"/>
    <w:pPr>
      <w:widowControl w:val="0"/>
      <w:shd w:val="clear" w:color="auto" w:fill="FFFFFF"/>
      <w:spacing w:line="264" w:lineRule="auto"/>
      <w:ind w:firstLine="400"/>
    </w:pPr>
    <w:rPr>
      <w:color w:val="auto"/>
      <w:spacing w:val="0"/>
      <w:sz w:val="22"/>
      <w:szCs w:val="22"/>
      <w:lang w:eastAsia="en-US"/>
    </w:rPr>
  </w:style>
  <w:style w:type="table" w:styleId="aa">
    <w:name w:val="Table Grid"/>
    <w:basedOn w:val="a1"/>
    <w:uiPriority w:val="39"/>
    <w:rsid w:val="00B86E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Мустафина</cp:lastModifiedBy>
  <cp:revision>14</cp:revision>
  <cp:lastPrinted>2024-03-14T04:38:00Z</cp:lastPrinted>
  <dcterms:created xsi:type="dcterms:W3CDTF">2018-12-24T07:18:00Z</dcterms:created>
  <dcterms:modified xsi:type="dcterms:W3CDTF">2024-04-04T03:29:00Z</dcterms:modified>
</cp:coreProperties>
</file>